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附件3 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未出现否决项保证书</w:t>
      </w:r>
    </w:p>
    <w:p>
      <w:pPr>
        <w:spacing w:line="72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我公司本着诚实守信的原则，保证如下：</w:t>
      </w:r>
    </w:p>
    <w:p>
      <w:pPr>
        <w:spacing w:line="72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A.我公司银行资信证明中无不良记录；</w:t>
      </w:r>
    </w:p>
    <w:p>
      <w:pPr>
        <w:spacing w:line="72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B.我公司未发生过重大群体性事件等影响社会稳定的敏感性事件；</w:t>
      </w:r>
    </w:p>
    <w:p>
      <w:pPr>
        <w:spacing w:line="72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C.我公司在运营中未发生过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sz w:val="24"/>
          <w:szCs w:val="24"/>
        </w:rPr>
        <w:t>安全事故；</w:t>
      </w:r>
    </w:p>
    <w:p>
      <w:pPr>
        <w:spacing w:line="72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D.我公司未发生过严重负面影响事件；</w:t>
      </w:r>
      <w:bookmarkStart w:id="0" w:name="_GoBack"/>
      <w:bookmarkEnd w:id="0"/>
    </w:p>
    <w:p>
      <w:pPr>
        <w:spacing w:line="72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E.我公司未发生过空防安全责任事故；</w:t>
      </w:r>
    </w:p>
    <w:p>
      <w:pPr>
        <w:spacing w:line="72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F.我公司未因逃单行为、拖欠经营费用等违约行为而被终止过合同；</w:t>
      </w:r>
    </w:p>
    <w:p>
      <w:pPr>
        <w:spacing w:line="720" w:lineRule="auto"/>
        <w:ind w:left="283" w:leftChars="135" w:firstLine="74" w:firstLineChars="3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G. 对于本次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投报项目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，我公司前期未因自身原因被终止过该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sz w:val="24"/>
          <w:szCs w:val="24"/>
        </w:rPr>
        <w:t>合同。</w:t>
      </w:r>
    </w:p>
    <w:p>
      <w:pPr>
        <w:spacing w:line="72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H.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我公司未在</w:t>
      </w:r>
      <w:r>
        <w:rPr>
          <w:rFonts w:hint="eastAsia" w:ascii="仿宋_GB2312" w:hAnsi="仿宋_GB2312" w:eastAsia="仿宋_GB2312" w:cs="仿宋_GB2312"/>
          <w:sz w:val="24"/>
          <w:szCs w:val="24"/>
        </w:rPr>
        <w:t>以往公开招商中经综合评审中选后，收到交纳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风险</w:t>
      </w:r>
      <w:r>
        <w:rPr>
          <w:rFonts w:hint="eastAsia" w:ascii="仿宋_GB2312" w:hAnsi="仿宋_GB2312" w:eastAsia="仿宋_GB2312" w:cs="仿宋_GB2312"/>
          <w:sz w:val="24"/>
          <w:szCs w:val="24"/>
        </w:rPr>
        <w:t>保证金通知又放弃签约。</w:t>
      </w:r>
    </w:p>
    <w:p>
      <w:pPr>
        <w:spacing w:line="72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72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保证商家：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（需盖鲜章）</w:t>
      </w:r>
    </w:p>
    <w:p>
      <w:pPr>
        <w:spacing w:line="72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45EB8F7-9916-42CB-90D9-62627C781CC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378227-0987-40B5-8E31-7ED9281D515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435F7"/>
    <w:rsid w:val="46324D64"/>
    <w:rsid w:val="4D235A57"/>
    <w:rsid w:val="4F9B6193"/>
    <w:rsid w:val="4FB435F7"/>
    <w:rsid w:val="69682CE1"/>
    <w:rsid w:val="6C8070E9"/>
    <w:rsid w:val="7E6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2019-01-11T09:00:00Z</dcterms:created>
  <dc:creator>股份商贸</dc:creator>
  <cp:lastModifiedBy>XHJ</cp:lastModifiedBy>
  <cp:lastPrinted>2022-01-19T01:42:25Z</cp:lastPrinted>
  <dcterms:modified xsi:type="dcterms:W3CDTF">2022-01-19T02:58:30Z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