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widowControl/>
        <w:spacing w:after="120" w:line="390" w:lineRule="atLeast"/>
        <w:ind w:right="142"/>
        <w:jc w:val="both"/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  <w:sz w:val="28"/>
          <w:szCs w:val="28"/>
        </w:rPr>
        <w:t>附件：</w:t>
      </w:r>
    </w:p>
    <w:p>
      <w:pPr>
        <w:widowControl/>
        <w:spacing w:after="120" w:line="390" w:lineRule="atLeast"/>
        <w:ind w:right="142"/>
        <w:jc w:val="center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44"/>
          <w:szCs w:val="44"/>
        </w:rPr>
        <w:t>报名申请表　　</w:t>
      </w:r>
    </w:p>
    <w:tbl>
      <w:tblPr>
        <w:tblStyle w:val="TableNormal"/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2424"/>
        <w:gridCol w:w="1926"/>
        <w:gridCol w:w="2323"/>
      </w:tblGrid>
      <w:tr>
        <w:tblPrEx>
          <w:tblW w:w="499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/>
          <w:jc w:val="center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91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499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/>
          <w:jc w:val="center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91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499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/>
          <w:jc w:val="center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91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499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/>
          <w:jc w:val="center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pct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63" w:type="pct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499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/>
          <w:jc w:val="center"/>
        </w:trPr>
        <w:tc>
          <w:tcPr>
            <w:tcW w:w="25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493" w:type="pct"/>
            <w:gridSpan w:val="2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报名日期：      年     月    日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uiPriority w:val="99"/>
    <w:qFormat/>
    <w:rPr>
      <w:rFonts w:ascii="仿宋_GB2312" w:eastAsia="仿宋_GB2312"/>
      <w:sz w:val="32"/>
    </w:r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2023-01-31T08:04:00Z</dcterms:created>
  <dcterms:modified xsi:type="dcterms:W3CDTF">2023-10-27T09:31:27Z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