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 w:rsidR="00373382">
      <w:pPr>
        <w:jc w:val="center"/>
        <w:rPr>
          <w:rFonts w:ascii="FangSong_GB2312" w:eastAsia="FangSong_GB2312"/>
          <w:b/>
          <w:sz w:val="36"/>
          <w:szCs w:val="36"/>
        </w:rPr>
      </w:pPr>
      <w:r>
        <w:rPr>
          <w:rFonts w:ascii="FangSong_GB2312" w:eastAsia="FangSong_GB2312" w:hint="eastAsia"/>
          <w:b/>
          <w:sz w:val="36"/>
          <w:szCs w:val="36"/>
        </w:rPr>
        <w:t xml:space="preserve"> 情况说明</w:t>
      </w:r>
    </w:p>
    <w:p w:rsidR="00373382"/>
    <w:p w:rsidR="00373382"/>
    <w:p w:rsidR="00373382">
      <w:pPr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</w:rPr>
        <w:t>成都双流国际机场股份有限公司商贸中心:</w:t>
      </w:r>
    </w:p>
    <w:p w:rsidR="00373382">
      <w:pPr>
        <w:ind w:firstLine="1440"/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  <w:u w:val="single"/>
        </w:rPr>
        <w:t xml:space="preserve">                 </w:t>
      </w:r>
      <w:r>
        <w:rPr>
          <w:rFonts w:ascii="仿宋" w:eastAsia="仿宋" w:hAnsi="仿宋" w:cs="仿宋" w:hint="eastAsia"/>
          <w:sz w:val="36"/>
          <w:szCs w:val="44"/>
        </w:rPr>
        <w:t>（公司）人员</w:t>
      </w:r>
      <w:r>
        <w:rPr>
          <w:rFonts w:ascii="仿宋" w:eastAsia="仿宋" w:hAnsi="仿宋" w:cs="仿宋" w:hint="eastAsia"/>
          <w:sz w:val="36"/>
          <w:szCs w:val="44"/>
          <w:u w:val="single"/>
        </w:rPr>
        <w:t xml:space="preserve">       </w:t>
      </w:r>
      <w:r>
        <w:rPr>
          <w:rFonts w:ascii="仿宋" w:eastAsia="仿宋" w:hAnsi="仿宋" w:cs="仿宋" w:hint="eastAsia"/>
          <w:sz w:val="36"/>
          <w:szCs w:val="44"/>
        </w:rPr>
        <w:t>（姓名）</w:t>
      </w:r>
      <w:r>
        <w:rPr>
          <w:rFonts w:ascii="仿宋" w:eastAsia="仿宋" w:hAnsi="仿宋" w:cs="仿宋" w:hint="eastAsia"/>
          <w:sz w:val="36"/>
          <w:szCs w:val="44"/>
          <w:u w:val="single"/>
        </w:rPr>
        <w:t xml:space="preserve">                      </w:t>
      </w:r>
      <w:r>
        <w:rPr>
          <w:rFonts w:ascii="仿宋" w:eastAsia="仿宋" w:hAnsi="仿宋" w:cs="仿宋" w:hint="eastAsia"/>
          <w:sz w:val="36"/>
          <w:szCs w:val="44"/>
        </w:rPr>
        <w:t>，因</w:t>
      </w:r>
      <w:r>
        <w:rPr>
          <w:rFonts w:ascii="仿宋" w:eastAsia="仿宋" w:hAnsi="仿宋" w:cs="仿宋" w:hint="eastAsia"/>
          <w:sz w:val="36"/>
          <w:szCs w:val="44"/>
          <w:u w:val="single"/>
        </w:rPr>
        <w:t>招商考察店铺</w:t>
      </w:r>
      <w:r>
        <w:rPr>
          <w:rFonts w:ascii="仿宋" w:eastAsia="仿宋" w:hAnsi="仿宋" w:cs="仿宋" w:hint="eastAsia"/>
          <w:sz w:val="36"/>
          <w:szCs w:val="44"/>
        </w:rPr>
        <w:t>申请办理隔离区临时通行证件，有效期</w:t>
      </w:r>
      <w:r w:rsidR="00255900">
        <w:rPr>
          <w:rFonts w:ascii="仿宋" w:eastAsia="仿宋" w:hAnsi="仿宋" w:cs="仿宋" w:hint="eastAsia"/>
          <w:sz w:val="36"/>
          <w:szCs w:val="44"/>
        </w:rPr>
        <w:t>为</w:t>
      </w:r>
      <w:r>
        <w:rPr>
          <w:rFonts w:ascii="仿宋" w:eastAsia="仿宋" w:hAnsi="仿宋" w:cs="仿宋" w:hint="eastAsia"/>
          <w:sz w:val="36"/>
          <w:szCs w:val="44"/>
        </w:rPr>
        <w:t>2023年5月6日。</w:t>
      </w:r>
    </w:p>
    <w:p w:rsidR="00373382">
      <w:pPr>
        <w:ind w:firstLine="720"/>
        <w:rPr>
          <w:rFonts w:ascii="仿宋" w:eastAsia="仿宋" w:hAnsi="仿宋" w:cs="仿宋"/>
          <w:sz w:val="36"/>
          <w:szCs w:val="44"/>
        </w:rPr>
      </w:pPr>
    </w:p>
    <w:p w:rsidR="00373382">
      <w:pPr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</w:rPr>
        <w:t xml:space="preserve"> </w:t>
      </w:r>
    </w:p>
    <w:p w:rsidR="00373382">
      <w:pPr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</w:rPr>
        <w:t xml:space="preserve">   请予以协助办理，谢谢支持！</w:t>
      </w:r>
    </w:p>
    <w:p w:rsidR="00373382">
      <w:pPr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</w:rPr>
        <w:t xml:space="preserve">  </w:t>
      </w:r>
    </w:p>
    <w:p w:rsidR="00373382">
      <w:pPr>
        <w:jc w:val="right"/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</w:rPr>
        <w:t xml:space="preserve">                  </w:t>
      </w:r>
      <w:r>
        <w:rPr>
          <w:rFonts w:ascii="仿宋" w:eastAsia="仿宋" w:hAnsi="仿宋" w:cs="仿宋" w:hint="eastAsia"/>
          <w:sz w:val="36"/>
          <w:szCs w:val="44"/>
          <w:u w:val="single"/>
        </w:rPr>
        <w:t xml:space="preserve">                  </w:t>
      </w:r>
      <w:r>
        <w:rPr>
          <w:rFonts w:ascii="仿宋" w:eastAsia="仿宋" w:hAnsi="仿宋" w:cs="仿宋" w:hint="eastAsia"/>
          <w:sz w:val="36"/>
          <w:szCs w:val="44"/>
        </w:rPr>
        <w:t>公司（盖章）</w:t>
      </w:r>
    </w:p>
    <w:p w:rsidR="00373382">
      <w:pPr>
        <w:jc w:val="right"/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</w:rPr>
        <w:t>2023年5月6日</w:t>
      </w:r>
    </w:p>
    <w:p w:rsidR="00373382">
      <w:pPr>
        <w:pStyle w:val="a"/>
        <w:rPr>
          <w:rFonts w:ascii="仿宋" w:eastAsia="仿宋" w:hAnsi="仿宋" w:cs="仿宋"/>
          <w:sz w:val="36"/>
          <w:szCs w:val="44"/>
        </w:rPr>
      </w:pPr>
    </w:p>
    <w:p w:rsidR="00373382">
      <w:pPr>
        <w:pStyle w:val="a"/>
        <w:rPr>
          <w:rFonts w:ascii="仿宋" w:eastAsia="仿宋" w:hAnsi="仿宋" w:cs="仿宋"/>
          <w:sz w:val="36"/>
          <w:szCs w:val="44"/>
        </w:rPr>
      </w:pPr>
    </w:p>
    <w:p w:rsidR="00373382">
      <w:pPr>
        <w:pStyle w:val="a"/>
        <w:rPr>
          <w:rFonts w:ascii="仿宋" w:eastAsia="仿宋" w:hAnsi="仿宋" w:cs="仿宋"/>
          <w:sz w:val="36"/>
          <w:szCs w:val="44"/>
        </w:rPr>
      </w:pPr>
    </w:p>
    <w:p w:rsidR="00373382">
      <w:pPr>
        <w:pStyle w:val="a"/>
        <w:rPr>
          <w:rFonts w:ascii="仿宋" w:eastAsia="仿宋" w:hAnsi="仿宋" w:cs="仿宋"/>
          <w:sz w:val="36"/>
          <w:szCs w:val="44"/>
        </w:rPr>
      </w:pPr>
    </w:p>
    <w:p w:rsidR="00373382">
      <w:pPr>
        <w:pStyle w:val="a"/>
        <w:rPr>
          <w:rFonts w:ascii="仿宋" w:eastAsia="仿宋" w:hAnsi="仿宋" w:cs="仿宋"/>
          <w:sz w:val="36"/>
          <w:szCs w:val="44"/>
        </w:rPr>
      </w:pPr>
    </w:p>
    <w:p w:rsidR="00373382">
      <w:pPr>
        <w:pStyle w:val="a"/>
        <w:rPr>
          <w:rFonts w:ascii="仿宋" w:eastAsia="仿宋" w:hAnsi="仿宋" w:cs="仿宋"/>
          <w:sz w:val="36"/>
          <w:szCs w:val="44"/>
        </w:rPr>
      </w:pPr>
    </w:p>
    <w:p w:rsidR="00373382">
      <w:pPr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</w:rPr>
        <w:t>附：踏勘人员身份证复印件</w:t>
      </w:r>
    </w:p>
    <w:sectPr>
      <w:pgSz w:w="11906" w:h="16838"/>
      <w:pgMar w:top="1440" w:right="1797" w:bottom="1440" w:left="1797" w:header="851" w:footer="992" w:gutter="0"/>
      <w:cols w:space="720"/>
      <w:docGrid w:type="linesAndChars" w:linePitch="36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FjNzFmODY5ODE4NzUxM2E3YTZlMjNkNDZlNWNjMjcifQ=="/>
  </w:docVars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a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pPr>
      <w:widowControl/>
      <w:adjustRightInd w:val="0"/>
      <w:spacing w:line="420" w:lineRule="atLeast"/>
      <w:jc w:val="left"/>
      <w:textAlignment w:val="baseline"/>
    </w:pPr>
    <w:rPr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2014-10-29T20:08:00Z</dcterms:created>
  <dcterms:modified xsi:type="dcterms:W3CDTF">2023-04-23T09:22:00Z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39D0D0FEBF64C81EF8E70764AEF7316B_32</vt:lpwstr>
  </property>
  <property fmtid="{D5CDD505-2E9C-101B-9397-08002B2CF9AE}" pid="3" name="KSOProductBuildVer">
    <vt:lpwstr>2052-11.1.0.14036</vt:lpwstr>
  </property>
</Properties>
</file>