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keepNext w:val="0"/>
        <w:keepLines w:val="0"/>
        <w:pageBreakBefore w:val="0"/>
        <w:widowControl w:val="0"/>
        <w:numPr>
          <w:ilvl w:val="0"/>
          <w:numId w:val="0"/>
        </w:numPr>
        <w:kinsoku/>
        <w:wordWrap/>
        <w:overflowPunct/>
        <w:topLinePunct w:val="0"/>
        <w:autoSpaceDE/>
        <w:autoSpaceDN/>
        <w:bidi w:val="0"/>
        <w:adjustRightInd/>
        <w:snapToGrid/>
        <w:ind w:firstLine="560"/>
        <w:jc w:val="both"/>
        <w:textAlignment w:val="auto"/>
        <w:rPr>
          <w:rFonts w:ascii="仿宋_GB2312" w:eastAsia="仿宋_GB2312" w:hAnsi="仿宋_GB2312" w:cs="仿宋_GB2312" w:hint="eastAsia"/>
          <w:kern w:val="2"/>
          <w:sz w:val="28"/>
          <w:szCs w:val="28"/>
          <w:lang w:val="en-US" w:eastAsia="zh-CN" w:bidi="ar-SA"/>
        </w:rPr>
      </w:pPr>
      <w:r>
        <w:rPr>
          <w:rFonts w:ascii="仿宋_GB2312" w:eastAsia="仿宋_GB2312" w:hAnsi="仿宋_GB2312" w:cs="仿宋_GB2312" w:hint="eastAsia"/>
          <w:sz w:val="28"/>
          <w:szCs w:val="28"/>
          <w:lang w:val="en-US"/>
        </w:rPr>
        <w:t>附</w:t>
      </w:r>
      <w:r>
        <w:rPr>
          <w:rFonts w:ascii="仿宋_GB2312" w:eastAsia="仿宋_GB2312" w:hAnsi="仿宋_GB2312" w:cs="仿宋_GB2312" w:hint="eastAsia"/>
          <w:kern w:val="2"/>
          <w:sz w:val="28"/>
          <w:szCs w:val="28"/>
          <w:lang w:val="en-US" w:bidi="ar-SA"/>
        </w:rPr>
        <w:t>件</w:t>
      </w:r>
      <w:r>
        <w:rPr>
          <w:rFonts w:ascii="仿宋_GB2312" w:eastAsia="仿宋_GB2312" w:hAnsi="仿宋_GB2312" w:cs="仿宋_GB2312" w:hint="eastAsia"/>
          <w:kern w:val="2"/>
          <w:sz w:val="28"/>
          <w:szCs w:val="28"/>
          <w:lang w:val="en-US" w:eastAsia="zh-CN" w:bidi="ar-SA"/>
        </w:rPr>
        <w:t>2</w:t>
      </w:r>
      <w:r>
        <w:rPr>
          <w:rFonts w:ascii="仿宋_GB2312" w:eastAsia="仿宋_GB2312" w:hAnsi="仿宋_GB2312" w:cs="仿宋_GB2312" w:hint="default"/>
          <w:kern w:val="2"/>
          <w:sz w:val="28"/>
          <w:szCs w:val="28"/>
          <w:lang w:val="en-US" w:bidi="ar-SA"/>
        </w:rPr>
        <w:t>：</w:t>
      </w:r>
      <w:r>
        <w:rPr>
          <w:rFonts w:ascii="仿宋_GB2312" w:eastAsia="仿宋_GB2312" w:hAnsi="仿宋_GB2312" w:cs="仿宋_GB2312" w:hint="eastAsia"/>
          <w:sz w:val="28"/>
          <w:szCs w:val="28"/>
          <w:lang w:val="en-US" w:eastAsia="zh-CN"/>
        </w:rPr>
        <w:t>四川机场旅客服务有限公司天府机场分公司长途汽车站站务系统维保</w:t>
      </w:r>
      <w:bookmarkStart w:id="0" w:name="_GoBack"/>
      <w:bookmarkEnd w:id="0"/>
      <w:r>
        <w:rPr>
          <w:rFonts w:ascii="仿宋_GB2312" w:eastAsia="仿宋_GB2312" w:hAnsi="仿宋_GB2312" w:cs="仿宋_GB2312" w:hint="default"/>
          <w:kern w:val="2"/>
          <w:sz w:val="28"/>
          <w:szCs w:val="28"/>
          <w:lang w:val="en-US" w:bidi="ar-SA"/>
        </w:rPr>
        <w:t>项目</w:t>
      </w:r>
      <w:r>
        <w:rPr>
          <w:rFonts w:ascii="仿宋_GB2312" w:eastAsia="仿宋_GB2312" w:hAnsi="仿宋_GB2312" w:cs="仿宋_GB2312" w:hint="eastAsia"/>
          <w:kern w:val="2"/>
          <w:sz w:val="28"/>
          <w:szCs w:val="28"/>
          <w:lang w:val="en-US" w:eastAsia="zh-CN" w:bidi="ar-SA"/>
        </w:rPr>
        <w:t>报名申请表</w:t>
      </w:r>
    </w:p>
    <w:tbl>
      <w:tblPr>
        <w:tblStyle w:val="TableGrid"/>
        <w:tblW w:w="84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354"/>
        <w:gridCol w:w="2354"/>
        <w:gridCol w:w="2355"/>
        <w:gridCol w:w="1346"/>
      </w:tblGrid>
      <w:tr>
        <w:tblPrEx>
          <w:tblW w:w="84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19"/>
        </w:trPr>
        <w:tc>
          <w:tcPr>
            <w:tcW w:w="2354" w:type="dxa"/>
            <w:vAlign w:val="center"/>
          </w:tcPr>
          <w:p>
            <w:pPr>
              <w:jc w:val="center"/>
              <w:rPr>
                <w:rFonts w:ascii="仿宋" w:eastAsia="仿宋" w:hAnsi="仿宋" w:cs="仿宋"/>
                <w:sz w:val="32"/>
                <w:szCs w:val="32"/>
              </w:rPr>
            </w:pPr>
            <w:r>
              <w:rPr>
                <w:rFonts w:ascii="仿宋" w:eastAsia="仿宋" w:hAnsi="仿宋" w:cs="仿宋" w:hint="eastAsia"/>
                <w:sz w:val="32"/>
                <w:szCs w:val="32"/>
              </w:rPr>
              <w:t>项目名称</w:t>
            </w:r>
          </w:p>
        </w:tc>
        <w:tc>
          <w:tcPr>
            <w:tcW w:w="6055" w:type="dxa"/>
            <w:gridSpan w:val="3"/>
          </w:tcPr>
          <w:p>
            <w:pPr>
              <w:jc w:val="center"/>
              <w:rPr>
                <w:sz w:val="32"/>
                <w:szCs w:val="32"/>
              </w:rPr>
            </w:pPr>
          </w:p>
        </w:tc>
      </w:tr>
      <w:tr>
        <w:tblPrEx>
          <w:tblW w:w="84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034"/>
        </w:trPr>
        <w:tc>
          <w:tcPr>
            <w:tcW w:w="2354" w:type="dxa"/>
          </w:tcPr>
          <w:p>
            <w:pPr>
              <w:jc w:val="center"/>
              <w:rPr>
                <w:rFonts w:ascii="仿宋" w:eastAsia="仿宋" w:hAnsi="仿宋" w:cs="仿宋"/>
                <w:sz w:val="32"/>
                <w:szCs w:val="32"/>
              </w:rPr>
            </w:pPr>
          </w:p>
          <w:p>
            <w:pPr>
              <w:jc w:val="center"/>
              <w:rPr>
                <w:rFonts w:ascii="仿宋" w:eastAsia="仿宋" w:hAnsi="仿宋" w:cs="仿宋"/>
                <w:sz w:val="32"/>
                <w:szCs w:val="32"/>
              </w:rPr>
            </w:pPr>
            <w:r>
              <w:rPr>
                <w:rFonts w:ascii="仿宋" w:eastAsia="仿宋" w:hAnsi="仿宋" w:cs="仿宋" w:hint="eastAsia"/>
                <w:sz w:val="32"/>
                <w:szCs w:val="32"/>
              </w:rPr>
              <w:t>单位名称</w:t>
            </w:r>
          </w:p>
        </w:tc>
        <w:tc>
          <w:tcPr>
            <w:tcW w:w="6055" w:type="dxa"/>
            <w:gridSpan w:val="3"/>
          </w:tcPr>
          <w:p>
            <w:pPr>
              <w:rPr>
                <w:sz w:val="32"/>
                <w:szCs w:val="32"/>
              </w:rPr>
            </w:pPr>
          </w:p>
        </w:tc>
      </w:tr>
      <w:tr>
        <w:tblPrEx>
          <w:tblW w:w="84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034"/>
        </w:trPr>
        <w:tc>
          <w:tcPr>
            <w:tcW w:w="2354" w:type="dxa"/>
          </w:tcPr>
          <w:p>
            <w:pPr>
              <w:jc w:val="center"/>
              <w:rPr>
                <w:rFonts w:ascii="仿宋" w:eastAsia="仿宋" w:hAnsi="仿宋" w:cs="仿宋"/>
                <w:sz w:val="32"/>
                <w:szCs w:val="32"/>
              </w:rPr>
            </w:pPr>
          </w:p>
          <w:p>
            <w:pPr>
              <w:jc w:val="center"/>
              <w:rPr>
                <w:rFonts w:ascii="仿宋" w:eastAsia="仿宋" w:hAnsi="仿宋" w:cs="仿宋"/>
                <w:sz w:val="32"/>
                <w:szCs w:val="32"/>
              </w:rPr>
            </w:pPr>
            <w:r>
              <w:rPr>
                <w:rFonts w:ascii="仿宋" w:eastAsia="仿宋" w:hAnsi="仿宋" w:cs="仿宋" w:hint="eastAsia"/>
                <w:sz w:val="32"/>
                <w:szCs w:val="32"/>
              </w:rPr>
              <w:t>地址</w:t>
            </w:r>
          </w:p>
        </w:tc>
        <w:tc>
          <w:tcPr>
            <w:tcW w:w="6055" w:type="dxa"/>
            <w:gridSpan w:val="3"/>
          </w:tcPr>
          <w:p>
            <w:pPr>
              <w:rPr>
                <w:sz w:val="32"/>
                <w:szCs w:val="32"/>
              </w:rPr>
            </w:pPr>
          </w:p>
        </w:tc>
      </w:tr>
      <w:tr>
        <w:tblPrEx>
          <w:tblW w:w="84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60"/>
        </w:trPr>
        <w:tc>
          <w:tcPr>
            <w:tcW w:w="2354" w:type="dxa"/>
            <w:vMerge w:val="restart"/>
          </w:tcPr>
          <w:p>
            <w:pPr>
              <w:jc w:val="center"/>
              <w:rPr>
                <w:rFonts w:ascii="仿宋" w:eastAsia="仿宋" w:hAnsi="仿宋" w:cs="仿宋"/>
                <w:sz w:val="32"/>
                <w:szCs w:val="32"/>
              </w:rPr>
            </w:pPr>
          </w:p>
          <w:p>
            <w:pPr>
              <w:rPr>
                <w:rFonts w:ascii="仿宋" w:eastAsia="仿宋" w:hAnsi="仿宋" w:cs="仿宋"/>
                <w:sz w:val="32"/>
                <w:szCs w:val="32"/>
              </w:rPr>
            </w:pPr>
          </w:p>
          <w:p>
            <w:pPr>
              <w:ind w:firstLine="640"/>
              <w:rPr>
                <w:rFonts w:ascii="仿宋" w:eastAsia="仿宋" w:hAnsi="仿宋" w:cs="仿宋"/>
                <w:sz w:val="32"/>
                <w:szCs w:val="32"/>
              </w:rPr>
            </w:pPr>
            <w:r>
              <w:rPr>
                <w:rFonts w:ascii="仿宋" w:eastAsia="仿宋" w:hAnsi="仿宋" w:cs="仿宋" w:hint="eastAsia"/>
                <w:sz w:val="32"/>
                <w:szCs w:val="32"/>
              </w:rPr>
              <w:t>联系人</w:t>
            </w:r>
          </w:p>
        </w:tc>
        <w:tc>
          <w:tcPr>
            <w:tcW w:w="2354" w:type="dxa"/>
            <w:vMerge w:val="restart"/>
          </w:tcPr>
          <w:p>
            <w:pPr>
              <w:rPr>
                <w:sz w:val="32"/>
                <w:szCs w:val="32"/>
              </w:rPr>
            </w:pPr>
          </w:p>
        </w:tc>
        <w:tc>
          <w:tcPr>
            <w:tcW w:w="2355" w:type="dxa"/>
          </w:tcPr>
          <w:p>
            <w:pPr>
              <w:ind w:firstLine="640"/>
              <w:rPr>
                <w:rFonts w:ascii="仿宋" w:eastAsia="仿宋" w:hAnsi="仿宋" w:cs="仿宋"/>
                <w:sz w:val="32"/>
                <w:szCs w:val="32"/>
              </w:rPr>
            </w:pPr>
          </w:p>
          <w:p>
            <w:pPr>
              <w:ind w:firstLine="640"/>
              <w:rPr>
                <w:rFonts w:ascii="仿宋" w:eastAsia="仿宋" w:hAnsi="仿宋" w:cs="仿宋"/>
                <w:sz w:val="32"/>
                <w:szCs w:val="32"/>
              </w:rPr>
            </w:pPr>
            <w:r>
              <w:rPr>
                <w:rFonts w:ascii="仿宋" w:eastAsia="仿宋" w:hAnsi="仿宋" w:cs="仿宋" w:hint="eastAsia"/>
                <w:sz w:val="32"/>
                <w:szCs w:val="32"/>
              </w:rPr>
              <w:t>联系电话</w:t>
            </w:r>
          </w:p>
        </w:tc>
        <w:tc>
          <w:tcPr>
            <w:tcW w:w="1346" w:type="dxa"/>
          </w:tcPr>
          <w:p>
            <w:pPr>
              <w:rPr>
                <w:sz w:val="32"/>
                <w:szCs w:val="32"/>
              </w:rPr>
            </w:pPr>
          </w:p>
        </w:tc>
      </w:tr>
      <w:tr>
        <w:tblPrEx>
          <w:tblW w:w="84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74"/>
        </w:trPr>
        <w:tc>
          <w:tcPr>
            <w:tcW w:w="2354" w:type="dxa"/>
            <w:vMerge/>
          </w:tcPr>
          <w:p>
            <w:pPr>
              <w:rPr>
                <w:sz w:val="32"/>
                <w:szCs w:val="32"/>
              </w:rPr>
            </w:pPr>
          </w:p>
        </w:tc>
        <w:tc>
          <w:tcPr>
            <w:tcW w:w="2354" w:type="dxa"/>
            <w:vMerge/>
          </w:tcPr>
          <w:p>
            <w:pPr>
              <w:rPr>
                <w:sz w:val="32"/>
                <w:szCs w:val="32"/>
              </w:rPr>
            </w:pPr>
          </w:p>
        </w:tc>
        <w:tc>
          <w:tcPr>
            <w:tcW w:w="2355" w:type="dxa"/>
          </w:tcPr>
          <w:p>
            <w:pPr>
              <w:ind w:firstLine="640"/>
              <w:rPr>
                <w:rFonts w:ascii="仿宋" w:eastAsia="仿宋" w:hAnsi="仿宋" w:cs="仿宋"/>
                <w:sz w:val="32"/>
                <w:szCs w:val="32"/>
              </w:rPr>
            </w:pPr>
          </w:p>
          <w:p>
            <w:pPr>
              <w:ind w:firstLine="960"/>
              <w:rPr>
                <w:rFonts w:ascii="仿宋" w:eastAsia="仿宋" w:hAnsi="仿宋" w:cs="仿宋"/>
                <w:sz w:val="32"/>
                <w:szCs w:val="32"/>
              </w:rPr>
            </w:pPr>
            <w:r>
              <w:rPr>
                <w:rFonts w:ascii="仿宋" w:eastAsia="仿宋" w:hAnsi="仿宋" w:cs="仿宋" w:hint="eastAsia"/>
                <w:sz w:val="32"/>
                <w:szCs w:val="32"/>
              </w:rPr>
              <w:t>邮箱</w:t>
            </w:r>
          </w:p>
        </w:tc>
        <w:tc>
          <w:tcPr>
            <w:tcW w:w="1346" w:type="dxa"/>
          </w:tcPr>
          <w:p>
            <w:pPr>
              <w:rPr>
                <w:sz w:val="32"/>
                <w:szCs w:val="32"/>
              </w:rPr>
            </w:pPr>
          </w:p>
        </w:tc>
      </w:tr>
    </w:tbl>
    <w:p>
      <w:pPr>
        <w:rPr>
          <w:sz w:val="32"/>
          <w:szCs w:val="32"/>
        </w:rPr>
      </w:pPr>
    </w:p>
    <w:p>
      <w:pPr>
        <w:rPr>
          <w:rFonts w:ascii="仿宋_GB2312" w:eastAsia="仿宋_GB2312" w:hAnsi="仿宋_GB2312" w:cs="仿宋_GB2312"/>
          <w:sz w:val="30"/>
          <w:szCs w:val="30"/>
        </w:rPr>
      </w:pPr>
      <w:r>
        <w:rPr>
          <w:rFonts w:ascii="仿宋_GB2312" w:eastAsia="仿宋_GB2312" w:hAnsi="仿宋_GB2312" w:cs="仿宋_GB2312" w:hint="eastAsia"/>
          <w:sz w:val="30"/>
          <w:szCs w:val="30"/>
        </w:rPr>
        <w:t>报名单位：                          （公章）</w:t>
      </w:r>
    </w:p>
    <w:p>
      <w:pPr>
        <w:rPr>
          <w:rFonts w:ascii="仿宋_GB2312" w:eastAsia="仿宋_GB2312" w:hAnsi="仿宋_GB2312" w:cs="仿宋_GB2312"/>
          <w:sz w:val="30"/>
          <w:szCs w:val="30"/>
        </w:rPr>
      </w:pPr>
      <w:r>
        <w:rPr>
          <w:rFonts w:ascii="仿宋_GB2312" w:eastAsia="仿宋_GB2312" w:hAnsi="仿宋_GB2312" w:cs="仿宋_GB2312" w:hint="eastAsia"/>
          <w:sz w:val="30"/>
          <w:szCs w:val="30"/>
        </w:rPr>
        <w:t>法定代表人或授权代理人：            （签字或印鉴）</w:t>
      </w:r>
    </w:p>
    <w:p>
      <w:pPr>
        <w:rPr>
          <w:rFonts w:ascii="仿宋_GB2312" w:eastAsia="仿宋_GB2312" w:hAnsi="仿宋_GB2312" w:cs="仿宋_GB2312"/>
          <w:sz w:val="30"/>
          <w:szCs w:val="30"/>
        </w:rPr>
      </w:pPr>
      <w:r>
        <w:rPr>
          <w:rFonts w:ascii="仿宋_GB2312" w:eastAsia="仿宋_GB2312" w:hAnsi="仿宋_GB2312" w:cs="仿宋_GB2312" w:hint="eastAsia"/>
          <w:sz w:val="30"/>
          <w:szCs w:val="30"/>
        </w:rPr>
        <w:t>报名日期：</w:t>
      </w:r>
    </w:p>
    <w:p>
      <w:pPr>
        <w:jc w:val="both"/>
        <w:rPr>
          <w:rFonts w:ascii="仿宋_GB2312" w:eastAsia="仿宋_GB2312" w:hAnsi="仿宋_GB2312" w:cs="仿宋_GB2312" w:hint="eastAsia"/>
          <w:sz w:val="28"/>
          <w:szCs w:val="28"/>
          <w:lang w:val="en-US" w:eastAsia="zh-CN"/>
        </w:rPr>
      </w:pPr>
    </w:p>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next w:val="PlainText"/>
    <w:qFormat/>
    <w:pPr>
      <w:spacing w:after="120"/>
    </w:pPr>
    <w:rPr>
      <w:szCs w:val="20"/>
    </w:rPr>
  </w:style>
  <w:style w:type="paragraph" w:styleId="PlainText">
    <w:name w:val="Plain Text"/>
    <w:basedOn w:val="Normal"/>
    <w:qFormat/>
    <w:pPr>
      <w:autoSpaceDE w:val="0"/>
      <w:autoSpaceDN w:val="0"/>
      <w:adjustRightInd w:val="0"/>
    </w:pPr>
    <w:rPr>
      <w:rFonts w:hAnsi="Tms Rmn"/>
      <w:szCs w:val="21"/>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2022-04-19T08:31:00Z</dcterms:created>
  <dcterms:modified xsi:type="dcterms:W3CDTF">2023-05-30T06:49:03Z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