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附件2</w:t>
      </w:r>
    </w:p>
    <w:p/>
    <w:p>
      <w:pPr>
        <w:spacing w:line="360" w:lineRule="auto"/>
        <w:ind w:firstLine="640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商务报价单</w:t>
      </w:r>
    </w:p>
    <w:tbl>
      <w:tblPr>
        <w:tblStyle w:val="TableGrid"/>
        <w:tblW w:w="83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227"/>
      </w:tblGrid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报名人</w:t>
            </w:r>
          </w:p>
        </w:tc>
        <w:tc>
          <w:tcPr>
            <w:tcW w:w="6227" w:type="dxa"/>
          </w:tcPr>
          <w:p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83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商务报价</w:t>
            </w: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360" w:lineRule="auto"/>
              <w:jc w:val="left"/>
              <w:rPr>
                <w:rFonts w:ascii="宋体" w:eastAsia="宋体" w:hAnsi="宋体" w:cs="宋体" w:hint="default"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szCs w:val="21"/>
                <w:lang w:val="en-US" w:eastAsia="zh-CN"/>
              </w:rPr>
              <w:t>机场方收入提成比例</w:t>
            </w:r>
          </w:p>
        </w:tc>
        <w:tc>
          <w:tcPr>
            <w:tcW w:w="6227" w:type="dxa"/>
            <w:vAlign w:val="center"/>
          </w:tcPr>
          <w:p>
            <w:pPr>
              <w:spacing w:line="360" w:lineRule="auto"/>
              <w:ind w:firstLine="1680"/>
              <w:jc w:val="both"/>
              <w:rPr>
                <w:rFonts w:ascii="宋体" w:eastAsia="宋体" w:hAnsi="宋体" w:cs="宋体" w:hint="default"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  <w:u w:val="none"/>
                <w:lang w:val="en-US" w:eastAsia="zh-CN"/>
              </w:rPr>
              <w:t>%</w:t>
            </w: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21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6227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US" w:eastAsia="zh-CN"/>
              </w:rPr>
              <w:t>项目前期不设置保底收入</w:t>
            </w:r>
            <w:r>
              <w:rPr>
                <w:rFonts w:ascii="宋体" w:hAnsi="宋体" w:cs="宋体" w:hint="eastAsia"/>
                <w:szCs w:val="21"/>
                <w:highlight w:val="none"/>
                <w:lang w:val="en-US" w:eastAsia="zh-CN"/>
              </w:rPr>
              <w:t>门槛，仅设置收入提成，收入提成底价为10%</w:t>
            </w:r>
            <w:r>
              <w:rPr>
                <w:rFonts w:ascii="宋体" w:hAnsi="宋体" w:cs="宋体" w:hint="eastAsia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Calibri" w:hAnsi="Calibri" w:cs="Calibri" w:hint="eastAsia"/>
                <w:szCs w:val="21"/>
                <w:lang w:val="en-US" w:eastAsia="zh-CN"/>
              </w:rPr>
              <w:t>项目收入先由外包方收取，</w:t>
            </w:r>
            <w:bookmarkStart w:id="0" w:name="_GoBack"/>
            <w:bookmarkEnd w:id="0"/>
            <w:r>
              <w:rPr>
                <w:rFonts w:ascii="Calibri" w:hAnsi="Calibri" w:cs="Calibri" w:hint="eastAsia"/>
                <w:szCs w:val="21"/>
                <w:lang w:val="en-US" w:eastAsia="zh-CN"/>
              </w:rPr>
              <w:t>后定期提供收入流水证明至机场方确认，机场方根据双方确定的合作比例按月进行收入提成</w:t>
            </w:r>
            <w:r>
              <w:rPr>
                <w:rFonts w:ascii="Calibri" w:hAnsi="Calibri" w:cs="Calibri"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收入提成比例</w:t>
            </w:r>
            <w:r>
              <w:rPr>
                <w:rFonts w:ascii="宋体" w:hAnsi="宋体" w:cs="宋体" w:hint="eastAsia"/>
                <w:szCs w:val="21"/>
              </w:rPr>
              <w:t>保留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一</w:t>
            </w:r>
            <w:r>
              <w:rPr>
                <w:rFonts w:ascii="宋体" w:hAnsi="宋体" w:cs="宋体" w:hint="eastAsia"/>
                <w:szCs w:val="21"/>
              </w:rPr>
              <w:t>位小数。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68E9"/>
    <w:multiLevelType w:val="singleLevel"/>
    <w:tmpl w:val="22E868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kern w:val="0"/>
      <w:sz w:val="24"/>
      <w:szCs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117</Words>
  <Characters>117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2025-10-09T02:11:16Z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1D00FA4F9B3A474798ED2E3DB2E9B5CF_12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eyJoZGlkIjoiMjM5NjE5NTZjNWYxZTVhNDhkNDc2ZjgzNDU3ZTBjZjEiLCJ1c2VySWQiOiIxNjU3NjM4NTc4In0=</vt:lpwstr>
  </property>
</Properties>
</file>