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12575"/>
      <w:bookmarkStart w:id="3" w:name="_Toc41558660"/>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2025年7月31日，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2025年7月31日，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4" w:name="_Toc4063"/>
      <w:bookmarkStart w:id="5" w:name="_Toc27037"/>
      <w:bookmarkStart w:id="6" w:name="_Toc41558662"/>
      <w:bookmarkStart w:id="7" w:name="_Toc9087"/>
      <w:bookmarkStart w:id="8" w:name="_Hlk41556141"/>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2025年7月31日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2025年7月31日，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none"/>
        </w:rPr>
      </w:pPr>
      <w:bookmarkStart w:id="10" w:name="_Toc15677"/>
      <w:bookmarkStart w:id="11" w:name="_Toc5369"/>
      <w:r>
        <w:rPr>
          <w:rFonts w:ascii="宋体" w:hAnsi="宋体" w:cs="宋体" w:hint="eastAsia"/>
          <w:b/>
          <w:bCs/>
          <w:color w:val="auto"/>
          <w:szCs w:val="21"/>
          <w:highlight w:val="none"/>
        </w:rPr>
        <w:t>二、</w:t>
      </w:r>
      <w:bookmarkEnd w:id="10"/>
      <w:r>
        <w:rPr>
          <w:rFonts w:ascii="宋体" w:hAnsi="宋体" w:cs="宋体" w:hint="eastAsia"/>
          <w:b/>
          <w:bCs/>
          <w:color w:val="auto"/>
          <w:sz w:val="24"/>
          <w:highlight w:val="none"/>
        </w:rPr>
        <w:t>商务方案分册</w:t>
      </w:r>
      <w:bookmarkEnd w:id="11"/>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bookmarkStart w:id="12" w:name="_GoBack"/>
      <w:bookmarkEnd w:id="12"/>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2025-08-19T06:15:54Z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