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pStyle w:val="NormalWeb"/>
        <w:shd w:val="clear" w:color="auto" w:fill="FFFFFF"/>
        <w:spacing w:before="0" w:beforeAutospacing="0" w:after="0" w:afterAutospacing="0" w:line="360" w:lineRule="auto"/>
        <w:rPr>
          <w:rFonts w:ascii="黑体" w:eastAsia="黑体" w:hAnsi="黑体" w:cs="黑体" w:hint="eastAsia"/>
          <w:b w:val="0"/>
          <w:bCs w:val="0"/>
          <w:kern w:val="2"/>
          <w:sz w:val="32"/>
          <w:szCs w:val="32"/>
          <w:highlight w:val="none"/>
        </w:rPr>
      </w:pPr>
      <w:r>
        <w:rPr>
          <w:rFonts w:ascii="黑体" w:eastAsia="黑体" w:hAnsi="黑体" w:cs="黑体" w:hint="eastAsia"/>
          <w:b w:val="0"/>
          <w:bCs w:val="0"/>
          <w:kern w:val="2"/>
          <w:sz w:val="32"/>
          <w:szCs w:val="32"/>
          <w:highlight w:val="none"/>
        </w:rPr>
        <w:t>附件1</w:t>
      </w:r>
    </w:p>
    <w:p>
      <w:pPr>
        <w:pStyle w:val="NormalWeb"/>
        <w:shd w:val="clear" w:color="auto" w:fill="FFFFFF"/>
        <w:spacing w:before="0" w:beforeAutospacing="0" w:after="0" w:afterAutospacing="0" w:line="360" w:lineRule="auto"/>
        <w:jc w:val="center"/>
        <w:rPr>
          <w:rFonts w:ascii="仿宋" w:eastAsia="仿宋" w:hAnsi="仿宋" w:cs="仿宋" w:hint="eastAsia"/>
          <w:b/>
          <w:sz w:val="32"/>
          <w:szCs w:val="32"/>
          <w:highlight w:val="none"/>
        </w:rPr>
      </w:pPr>
      <w:r>
        <w:rPr>
          <w:rFonts w:ascii="仿宋" w:eastAsia="仿宋" w:hAnsi="仿宋" w:cs="仿宋" w:hint="eastAsia"/>
          <w:b/>
          <w:sz w:val="32"/>
          <w:szCs w:val="32"/>
          <w:highlight w:val="none"/>
        </w:rPr>
        <w:t>商家报名资料清单</w:t>
      </w:r>
    </w:p>
    <w:p>
      <w:pPr>
        <w:pStyle w:val="NormalWeb"/>
        <w:shd w:val="clear" w:color="auto" w:fill="FFFFFF"/>
        <w:spacing w:before="0" w:beforeAutospacing="0" w:after="0" w:afterAutospacing="0" w:line="360" w:lineRule="auto"/>
        <w:jc w:val="center"/>
        <w:rPr>
          <w:rFonts w:ascii="仿宋" w:eastAsia="仿宋" w:hAnsi="仿宋" w:cs="仿宋" w:hint="eastAsia"/>
          <w:b/>
          <w:sz w:val="32"/>
          <w:szCs w:val="32"/>
          <w:highlight w:val="none"/>
          <w:lang w:eastAsia="zh-CN"/>
        </w:rPr>
      </w:pPr>
    </w:p>
    <w:p>
      <w:pPr>
        <w:pStyle w:val="2"/>
        <w:numPr>
          <w:numId w:val="0"/>
        </w:numPr>
        <w:spacing w:line="360" w:lineRule="auto"/>
        <w:ind w:firstLine="643"/>
        <w:rPr>
          <w:rFonts w:ascii="仿宋" w:eastAsia="仿宋" w:hAnsi="仿宋" w:cs="仿宋" w:hint="eastAsia"/>
          <w:b/>
          <w:sz w:val="32"/>
          <w:szCs w:val="32"/>
          <w:highlight w:val="none"/>
        </w:rPr>
      </w:pPr>
      <w:r>
        <w:rPr>
          <w:rFonts w:ascii="仿宋" w:eastAsia="仿宋" w:hAnsi="仿宋" w:cs="仿宋" w:hint="eastAsia"/>
          <w:b/>
          <w:sz w:val="32"/>
          <w:szCs w:val="32"/>
          <w:highlight w:val="none"/>
          <w:lang w:val="en-US" w:eastAsia="zh-CN"/>
        </w:rPr>
        <w:t>一、</w:t>
      </w:r>
      <w:r>
        <w:rPr>
          <w:rFonts w:ascii="仿宋" w:eastAsia="仿宋" w:hAnsi="仿宋" w:cs="仿宋" w:hint="eastAsia"/>
          <w:b/>
          <w:sz w:val="32"/>
          <w:szCs w:val="32"/>
          <w:highlight w:val="none"/>
        </w:rPr>
        <w:t>基本材料</w:t>
      </w:r>
      <w:r>
        <w:rPr>
          <w:rFonts w:ascii="仿宋" w:eastAsia="仿宋" w:hAnsi="仿宋" w:cs="仿宋" w:hint="eastAsia"/>
          <w:b/>
          <w:sz w:val="32"/>
          <w:szCs w:val="32"/>
          <w:highlight w:val="none"/>
          <w:lang w:eastAsia="zh-CN"/>
        </w:rPr>
        <w:t>（</w:t>
      </w:r>
      <w:r>
        <w:rPr>
          <w:rFonts w:ascii="仿宋" w:eastAsia="仿宋" w:hAnsi="仿宋" w:cs="仿宋" w:hint="eastAsia"/>
          <w:b/>
          <w:sz w:val="32"/>
          <w:szCs w:val="32"/>
          <w:highlight w:val="none"/>
          <w:lang w:val="en-US" w:eastAsia="zh-CN"/>
        </w:rPr>
        <w:t>资格要求</w:t>
      </w:r>
      <w:r>
        <w:rPr>
          <w:rFonts w:ascii="仿宋" w:eastAsia="仿宋" w:hAnsi="仿宋" w:cs="仿宋" w:hint="eastAsia"/>
          <w:b/>
          <w:sz w:val="32"/>
          <w:szCs w:val="32"/>
          <w:highlight w:val="none"/>
          <w:lang w:eastAsia="zh-CN"/>
        </w:rPr>
        <w:t>）</w:t>
      </w:r>
    </w:p>
    <w:p>
      <w:pPr>
        <w:pStyle w:val="2"/>
        <w:numPr>
          <w:ilvl w:val="0"/>
          <w:numId w:val="0"/>
        </w:numPr>
        <w:spacing w:line="360" w:lineRule="auto"/>
        <w:ind w:firstLine="640"/>
        <w:rPr>
          <w:rFonts w:ascii="仿宋" w:eastAsia="仿宋" w:hAnsi="仿宋" w:cs="仿宋" w:hint="eastAsia"/>
          <w:sz w:val="32"/>
          <w:szCs w:val="32"/>
          <w:highlight w:val="none"/>
        </w:rPr>
      </w:pPr>
      <w:r>
        <w:rPr>
          <w:rFonts w:ascii="仿宋" w:eastAsia="仿宋" w:hAnsi="仿宋" w:cs="仿宋" w:hint="eastAsia"/>
          <w:sz w:val="32"/>
          <w:szCs w:val="32"/>
          <w:highlight w:val="none"/>
          <w:lang w:val="en-US" w:eastAsia="zh-CN"/>
        </w:rPr>
        <w:t>1.经营</w:t>
      </w:r>
      <w:r>
        <w:rPr>
          <w:rFonts w:ascii="仿宋" w:eastAsia="仿宋" w:hAnsi="仿宋" w:cs="仿宋" w:hint="eastAsia"/>
          <w:sz w:val="32"/>
          <w:szCs w:val="32"/>
          <w:highlight w:val="none"/>
        </w:rPr>
        <w:t>保证书（参见附件3）</w:t>
      </w:r>
      <w:r>
        <w:rPr>
          <w:rFonts w:ascii="仿宋" w:eastAsia="仿宋" w:hAnsi="仿宋" w:cs="仿宋" w:hint="eastAsia"/>
          <w:sz w:val="32"/>
          <w:szCs w:val="32"/>
          <w:highlight w:val="none"/>
          <w:lang w:eastAsia="zh-CN"/>
        </w:rPr>
        <w:t>；</w:t>
      </w:r>
    </w:p>
    <w:p>
      <w:pPr>
        <w:pStyle w:val="ListParagraph"/>
        <w:numPr>
          <w:ilvl w:val="0"/>
          <w:numId w:val="0"/>
        </w:numPr>
        <w:spacing w:line="360" w:lineRule="auto"/>
        <w:ind w:firstLine="640"/>
        <w:rPr>
          <w:rFonts w:ascii="仿宋" w:eastAsia="仿宋" w:hAnsi="仿宋" w:cs="仿宋" w:hint="eastAsia"/>
          <w:color w:val="auto"/>
          <w:sz w:val="32"/>
          <w:szCs w:val="32"/>
          <w:highlight w:val="none"/>
          <w:shd w:val="clear" w:color="auto" w:fill="auto"/>
        </w:rPr>
      </w:pPr>
      <w:r>
        <w:rPr>
          <w:rFonts w:ascii="仿宋" w:eastAsia="仿宋" w:hAnsi="仿宋" w:cs="仿宋" w:hint="eastAsia"/>
          <w:color w:val="auto"/>
          <w:sz w:val="32"/>
          <w:szCs w:val="32"/>
          <w:highlight w:val="none"/>
          <w:shd w:val="clear" w:color="auto" w:fill="auto"/>
          <w:lang w:val="en-US" w:eastAsia="zh-CN"/>
        </w:rPr>
        <w:t>2.</w:t>
      </w:r>
      <w:r>
        <w:rPr>
          <w:rFonts w:ascii="仿宋" w:eastAsia="仿宋" w:hAnsi="仿宋" w:cs="仿宋" w:hint="eastAsia"/>
          <w:color w:val="auto"/>
          <w:sz w:val="32"/>
          <w:szCs w:val="32"/>
          <w:highlight w:val="none"/>
          <w:shd w:val="clear" w:color="auto" w:fill="auto"/>
        </w:rPr>
        <w:t>企业营业执照、税务登记证、</w:t>
      </w:r>
      <w:r>
        <w:rPr>
          <w:rFonts w:ascii="仿宋" w:eastAsia="仿宋" w:hAnsi="仿宋" w:cs="仿宋" w:hint="eastAsia"/>
          <w:color w:val="auto"/>
          <w:sz w:val="32"/>
          <w:szCs w:val="32"/>
          <w:highlight w:val="none"/>
          <w:shd w:val="clear" w:color="auto" w:fill="auto"/>
          <w:lang w:val="en-US" w:eastAsia="zh-CN"/>
        </w:rPr>
        <w:t>开户许可证、</w:t>
      </w:r>
      <w:r>
        <w:rPr>
          <w:rFonts w:ascii="仿宋" w:eastAsia="仿宋" w:hAnsi="仿宋" w:cs="仿宋" w:hint="eastAsia"/>
          <w:color w:val="auto"/>
          <w:sz w:val="32"/>
          <w:szCs w:val="32"/>
          <w:highlight w:val="none"/>
          <w:shd w:val="clear" w:color="auto" w:fill="auto"/>
        </w:rPr>
        <w:t>组织机构代码证副本（或有统一企业社会信用代码的三证合一经营执照副本）复印件加盖公章</w:t>
      </w:r>
      <w:r>
        <w:rPr>
          <w:rFonts w:ascii="仿宋" w:eastAsia="仿宋" w:hAnsi="仿宋" w:cs="仿宋" w:hint="eastAsia"/>
          <w:color w:val="auto"/>
          <w:sz w:val="32"/>
          <w:szCs w:val="32"/>
          <w:highlight w:val="none"/>
          <w:shd w:val="clear" w:color="auto" w:fill="auto"/>
          <w:lang w:eastAsia="zh-CN"/>
        </w:rPr>
        <w:t>（</w:t>
      </w:r>
      <w:r>
        <w:rPr>
          <w:rFonts w:ascii="仿宋" w:eastAsia="仿宋" w:hAnsi="仿宋" w:cs="仿宋" w:hint="eastAsia"/>
          <w:color w:val="auto"/>
          <w:sz w:val="32"/>
          <w:szCs w:val="32"/>
          <w:highlight w:val="none"/>
          <w:shd w:val="clear" w:color="auto" w:fill="auto"/>
          <w:lang w:val="en-US" w:eastAsia="zh-CN"/>
        </w:rPr>
        <w:t>注册资本需满足5000万以上要求</w:t>
      </w:r>
      <w:r>
        <w:rPr>
          <w:rFonts w:ascii="仿宋" w:eastAsia="仿宋" w:hAnsi="仿宋" w:cs="仿宋" w:hint="eastAsia"/>
          <w:color w:val="auto"/>
          <w:sz w:val="32"/>
          <w:szCs w:val="32"/>
          <w:highlight w:val="none"/>
          <w:shd w:val="clear" w:color="auto" w:fill="auto"/>
          <w:lang w:eastAsia="zh-CN"/>
        </w:rPr>
        <w:t>）；</w:t>
      </w:r>
    </w:p>
    <w:p>
      <w:pPr>
        <w:pStyle w:val="ListParagraph"/>
        <w:numPr>
          <w:ilvl w:val="0"/>
          <w:numId w:val="0"/>
        </w:numPr>
        <w:spacing w:line="360" w:lineRule="auto"/>
        <w:ind w:firstLine="640"/>
        <w:rPr>
          <w:rFonts w:ascii="仿宋" w:eastAsia="仿宋" w:hAnsi="仿宋" w:cs="仿宋" w:hint="eastAsia"/>
          <w:color w:val="auto"/>
          <w:sz w:val="32"/>
          <w:szCs w:val="32"/>
          <w:highlight w:val="none"/>
          <w:shd w:val="clear" w:color="auto" w:fill="auto"/>
        </w:rPr>
      </w:pPr>
      <w:r>
        <w:rPr>
          <w:rFonts w:ascii="仿宋" w:eastAsia="仿宋" w:hAnsi="仿宋" w:cs="仿宋" w:hint="eastAsia"/>
          <w:sz w:val="32"/>
          <w:szCs w:val="32"/>
          <w:lang w:val="en-US" w:eastAsia="zh-CN"/>
        </w:rPr>
        <w:t>3.如投标人为一般纳税人，提供在电子税务局中查询到的一般纳税人资格证明或截图，并加盖公章；</w:t>
      </w:r>
    </w:p>
    <w:p>
      <w:pPr>
        <w:pStyle w:val="2"/>
        <w:numPr>
          <w:ilvl w:val="0"/>
          <w:numId w:val="0"/>
        </w:numPr>
        <w:spacing w:line="360" w:lineRule="auto"/>
        <w:ind w:firstLine="640"/>
        <w:rPr>
          <w:rFonts w:ascii="仿宋" w:eastAsia="仿宋" w:hAnsi="仿宋" w:cs="仿宋" w:hint="eastAsia"/>
          <w:sz w:val="32"/>
          <w:szCs w:val="32"/>
          <w:highlight w:val="none"/>
          <w:lang w:eastAsia="zh-CN"/>
        </w:rPr>
      </w:pPr>
      <w:r>
        <w:rPr>
          <w:rFonts w:ascii="仿宋" w:eastAsia="仿宋" w:hAnsi="仿宋" w:cs="仿宋" w:hint="eastAsia"/>
          <w:sz w:val="32"/>
          <w:szCs w:val="32"/>
          <w:highlight w:val="none"/>
          <w:lang w:val="en-US" w:eastAsia="zh-CN"/>
        </w:rPr>
        <w:t>4.</w:t>
      </w:r>
      <w:r>
        <w:rPr>
          <w:rFonts w:ascii="仿宋" w:eastAsia="仿宋" w:hAnsi="仿宋" w:cs="仿宋" w:hint="eastAsia"/>
          <w:sz w:val="32"/>
          <w:szCs w:val="32"/>
          <w:highlight w:val="none"/>
        </w:rPr>
        <w:t>法定代表人授权委托书、法定代表人身份证复印件、被授权人身份证复印件</w:t>
      </w:r>
      <w:r>
        <w:rPr>
          <w:rFonts w:ascii="仿宋" w:eastAsia="仿宋" w:hAnsi="仿宋" w:cs="仿宋" w:hint="eastAsia"/>
          <w:sz w:val="32"/>
          <w:szCs w:val="32"/>
          <w:highlight w:val="none"/>
          <w:lang w:eastAsia="zh-CN"/>
        </w:rPr>
        <w:t>；</w:t>
      </w:r>
    </w:p>
    <w:p>
      <w:pPr>
        <w:pStyle w:val="2"/>
        <w:numPr>
          <w:ilvl w:val="0"/>
          <w:numId w:val="0"/>
        </w:numPr>
        <w:spacing w:line="360" w:lineRule="auto"/>
        <w:ind w:firstLine="640"/>
        <w:rPr>
          <w:rFonts w:ascii="仿宋" w:eastAsia="仿宋" w:hAnsi="仿宋" w:cs="仿宋" w:hint="eastAsia"/>
          <w:sz w:val="32"/>
          <w:szCs w:val="32"/>
          <w:highlight w:val="none"/>
          <w:lang w:val="en-US" w:eastAsia="zh-CN"/>
        </w:rPr>
      </w:pPr>
      <w:r>
        <w:rPr>
          <w:rFonts w:ascii="仿宋" w:eastAsia="仿宋" w:hAnsi="仿宋" w:cs="仿宋" w:hint="eastAsia"/>
          <w:sz w:val="32"/>
          <w:szCs w:val="32"/>
          <w:highlight w:val="none"/>
          <w:lang w:val="en-US" w:eastAsia="zh-CN"/>
        </w:rPr>
        <w:t>5.提供保险许可证或保险中介许可证以及互联网保险销售资质相关证明文件。</w:t>
      </w:r>
    </w:p>
    <w:p>
      <w:pPr>
        <w:pStyle w:val="1"/>
        <w:numPr>
          <w:ilvl w:val="0"/>
          <w:numId w:val="0"/>
        </w:numPr>
        <w:spacing w:line="360" w:lineRule="auto"/>
        <w:ind w:firstLine="643"/>
        <w:rPr>
          <w:rFonts w:ascii="仿宋" w:eastAsia="仿宋" w:hAnsi="仿宋" w:cs="仿宋" w:hint="eastAsia"/>
          <w:b/>
          <w:bCs/>
          <w:sz w:val="32"/>
          <w:szCs w:val="32"/>
          <w:highlight w:val="none"/>
          <w:lang w:val="en-US" w:eastAsia="zh-CN"/>
        </w:rPr>
      </w:pPr>
      <w:r>
        <w:rPr>
          <w:rFonts w:ascii="仿宋" w:eastAsia="仿宋" w:hAnsi="仿宋" w:cs="仿宋" w:hint="eastAsia"/>
          <w:b/>
          <w:bCs/>
          <w:sz w:val="32"/>
          <w:szCs w:val="32"/>
          <w:highlight w:val="none"/>
        </w:rPr>
        <w:t>（</w:t>
      </w:r>
      <w:r>
        <w:rPr>
          <w:rFonts w:ascii="仿宋" w:eastAsia="仿宋" w:hAnsi="仿宋" w:cs="仿宋" w:hint="eastAsia"/>
          <w:b/>
          <w:bCs/>
          <w:sz w:val="32"/>
          <w:szCs w:val="32"/>
          <w:highlight w:val="none"/>
          <w:lang w:val="en-US" w:eastAsia="zh-CN"/>
        </w:rPr>
        <w:t>以上资料</w:t>
      </w:r>
      <w:r>
        <w:rPr>
          <w:rFonts w:ascii="仿宋" w:eastAsia="仿宋" w:hAnsi="仿宋" w:cs="仿宋" w:hint="eastAsia"/>
          <w:b/>
          <w:bCs/>
          <w:sz w:val="32"/>
          <w:szCs w:val="32"/>
          <w:highlight w:val="none"/>
        </w:rPr>
        <w:t>加盖投标人公章</w:t>
      </w:r>
      <w:r>
        <w:rPr>
          <w:rFonts w:ascii="仿宋" w:eastAsia="仿宋" w:hAnsi="仿宋" w:cs="仿宋" w:hint="eastAsia"/>
          <w:b/>
          <w:bCs/>
          <w:sz w:val="32"/>
          <w:szCs w:val="32"/>
          <w:highlight w:val="none"/>
          <w:lang w:eastAsia="zh-CN"/>
        </w:rPr>
        <w:t>，</w:t>
      </w:r>
      <w:r>
        <w:rPr>
          <w:rFonts w:ascii="仿宋" w:eastAsia="仿宋" w:hAnsi="仿宋" w:cs="仿宋" w:hint="eastAsia"/>
          <w:b/>
          <w:bCs/>
          <w:sz w:val="32"/>
          <w:szCs w:val="32"/>
          <w:highlight w:val="none"/>
          <w:lang w:val="en-US" w:eastAsia="zh-CN"/>
        </w:rPr>
        <w:t>原件备查</w:t>
      </w:r>
      <w:r>
        <w:rPr>
          <w:rFonts w:ascii="仿宋" w:eastAsia="仿宋" w:hAnsi="仿宋" w:cs="仿宋" w:hint="eastAsia"/>
          <w:b/>
          <w:bCs/>
          <w:sz w:val="32"/>
          <w:szCs w:val="32"/>
          <w:highlight w:val="none"/>
        </w:rPr>
        <w:t>）</w:t>
      </w:r>
    </w:p>
    <w:p>
      <w:pPr>
        <w:pStyle w:val="2"/>
        <w:numPr>
          <w:numId w:val="0"/>
        </w:numPr>
        <w:spacing w:line="360" w:lineRule="auto"/>
        <w:ind w:firstLine="643"/>
        <w:rPr>
          <w:rFonts w:ascii="仿宋" w:eastAsia="仿宋" w:hAnsi="仿宋" w:cs="仿宋" w:hint="eastAsia"/>
          <w:sz w:val="32"/>
          <w:szCs w:val="32"/>
          <w:highlight w:val="none"/>
        </w:rPr>
      </w:pPr>
      <w:r>
        <w:rPr>
          <w:rFonts w:ascii="仿宋" w:eastAsia="仿宋" w:hAnsi="仿宋" w:cs="仿宋" w:hint="eastAsia"/>
          <w:b/>
          <w:sz w:val="32"/>
          <w:szCs w:val="32"/>
          <w:highlight w:val="none"/>
          <w:lang w:val="en-US" w:eastAsia="zh-CN"/>
        </w:rPr>
        <w:t>二、</w:t>
      </w:r>
      <w:r>
        <w:rPr>
          <w:rFonts w:ascii="仿宋" w:eastAsia="仿宋" w:hAnsi="仿宋" w:cs="仿宋" w:hint="eastAsia"/>
          <w:b/>
          <w:sz w:val="32"/>
          <w:szCs w:val="32"/>
          <w:highlight w:val="none"/>
        </w:rPr>
        <w:t>综合实力及经营能力</w:t>
      </w:r>
      <w:r>
        <w:rPr>
          <w:rFonts w:ascii="仿宋" w:eastAsia="仿宋" w:hAnsi="仿宋" w:cs="仿宋" w:hint="eastAsia"/>
          <w:b/>
          <w:sz w:val="32"/>
          <w:szCs w:val="32"/>
          <w:highlight w:val="none"/>
          <w:lang w:val="en-US" w:eastAsia="zh-CN"/>
        </w:rPr>
        <w:t>证明资料（该项涉及打分项）</w:t>
      </w:r>
    </w:p>
    <w:p>
      <w:pPr>
        <w:pStyle w:val="1"/>
        <w:numPr>
          <w:ilvl w:val="0"/>
          <w:numId w:val="0"/>
        </w:numPr>
        <w:spacing w:line="360" w:lineRule="auto"/>
        <w:ind w:firstLine="640"/>
        <w:rPr>
          <w:rFonts w:ascii="仿宋" w:eastAsia="仿宋" w:hAnsi="仿宋" w:cs="仿宋" w:hint="eastAsia"/>
          <w:sz w:val="32"/>
          <w:szCs w:val="32"/>
          <w:highlight w:val="none"/>
        </w:rPr>
      </w:pPr>
      <w:r>
        <w:rPr>
          <w:rFonts w:ascii="仿宋" w:eastAsia="仿宋" w:hAnsi="仿宋" w:cs="仿宋" w:hint="eastAsia"/>
          <w:sz w:val="32"/>
          <w:szCs w:val="32"/>
          <w:highlight w:val="none"/>
          <w:lang w:val="en-US" w:eastAsia="zh-CN"/>
        </w:rPr>
        <w:t>1.近三年年均营业收入证明材料要求</w:t>
      </w:r>
    </w:p>
    <w:p>
      <w:pPr>
        <w:pStyle w:val="1"/>
        <w:numPr>
          <w:ilvl w:val="0"/>
          <w:numId w:val="0"/>
        </w:numPr>
        <w:spacing w:line="360" w:lineRule="auto"/>
        <w:ind w:firstLine="640"/>
        <w:rPr>
          <w:rFonts w:ascii="仿宋" w:eastAsia="仿宋" w:hAnsi="仿宋" w:cs="仿宋" w:hint="eastAsia"/>
          <w:sz w:val="32"/>
          <w:szCs w:val="32"/>
          <w:highlight w:val="none"/>
          <w:lang w:eastAsia="zh-CN"/>
        </w:rPr>
      </w:pPr>
      <w:r>
        <w:rPr>
          <w:rFonts w:ascii="仿宋" w:eastAsia="仿宋" w:hAnsi="仿宋" w:cs="仿宋" w:hint="eastAsia"/>
          <w:sz w:val="32"/>
          <w:szCs w:val="32"/>
          <w:highlight w:val="none"/>
        </w:rPr>
        <w:t>投标人需提供经营期间的公司财务报表（利润表/损益表</w:t>
      </w:r>
      <w:r>
        <w:rPr>
          <w:rFonts w:ascii="仿宋" w:eastAsia="仿宋" w:hAnsi="仿宋" w:cs="仿宋" w:hint="eastAsia"/>
          <w:sz w:val="32"/>
          <w:szCs w:val="32"/>
          <w:highlight w:val="none"/>
          <w:lang w:eastAsia="zh-CN"/>
        </w:rPr>
        <w:t>）。</w:t>
      </w:r>
    </w:p>
    <w:p>
      <w:pPr>
        <w:pStyle w:val="1"/>
        <w:numPr>
          <w:ilvl w:val="0"/>
          <w:numId w:val="0"/>
        </w:numPr>
        <w:spacing w:line="360" w:lineRule="auto"/>
        <w:ind w:firstLine="640"/>
        <w:rPr>
          <w:rFonts w:ascii="仿宋" w:eastAsia="仿宋" w:hAnsi="仿宋" w:cs="仿宋" w:hint="eastAsia"/>
          <w:sz w:val="32"/>
          <w:szCs w:val="32"/>
          <w:highlight w:val="none"/>
        </w:rPr>
      </w:pPr>
      <w:r>
        <w:rPr>
          <w:rFonts w:ascii="仿宋" w:eastAsia="仿宋" w:hAnsi="仿宋" w:cs="仿宋" w:hint="eastAsia"/>
          <w:sz w:val="32"/>
          <w:szCs w:val="32"/>
          <w:highlight w:val="none"/>
        </w:rPr>
        <w:t>成立未满3年的投标人：按实际经营年度营业收入合计÷实际经营年数核算年均值，提供成立至今各年度财务报表。</w:t>
      </w:r>
    </w:p>
    <w:p>
      <w:pPr>
        <w:pStyle w:val="1"/>
        <w:numPr>
          <w:numId w:val="0"/>
        </w:numPr>
        <w:spacing w:line="360" w:lineRule="auto"/>
        <w:ind w:firstLine="640"/>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2.</w:t>
      </w:r>
      <w:r>
        <w:rPr>
          <w:rFonts w:ascii="仿宋" w:eastAsia="仿宋" w:hAnsi="仿宋" w:cs="仿宋" w:hint="eastAsia"/>
          <w:sz w:val="32"/>
          <w:szCs w:val="32"/>
        </w:rPr>
        <w:t>近三年年平均资产负债率证明材料要求</w:t>
      </w:r>
    </w:p>
    <w:p>
      <w:pPr>
        <w:pStyle w:val="1"/>
        <w:numPr>
          <w:ilvl w:val="0"/>
          <w:numId w:val="0"/>
        </w:numPr>
        <w:spacing w:line="360" w:lineRule="auto"/>
        <w:ind w:firstLine="640"/>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投标人需提供经营期间的公司财务报表（资产负债表），或出具加盖投标人公章的资产负债率情况说明及承诺函。</w:t>
      </w:r>
    </w:p>
    <w:p>
      <w:pPr>
        <w:pStyle w:val="1"/>
        <w:numPr>
          <w:ilvl w:val="0"/>
          <w:numId w:val="0"/>
        </w:numPr>
        <w:spacing w:line="360" w:lineRule="auto"/>
        <w:ind w:firstLine="640"/>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成立未满3年的投标人：按实际经营年度各年度资产负债率合计÷实际经营年数核算平均值，无完整年度数据的按最新一期财务报表或实际经营数据核算。</w:t>
      </w:r>
    </w:p>
    <w:p>
      <w:pPr>
        <w:pStyle w:val="2"/>
        <w:numPr>
          <w:numId w:val="0"/>
        </w:numPr>
        <w:spacing w:line="360" w:lineRule="auto"/>
        <w:ind w:firstLine="640"/>
        <w:rPr>
          <w:rFonts w:ascii="仿宋" w:eastAsia="仿宋" w:hAnsi="仿宋" w:cs="仿宋" w:hint="eastAsia"/>
          <w:sz w:val="32"/>
          <w:szCs w:val="32"/>
          <w:highlight w:val="none"/>
          <w:lang w:val="en-US" w:eastAsia="zh-CN"/>
        </w:rPr>
      </w:pPr>
      <w:r>
        <w:rPr>
          <w:rFonts w:ascii="仿宋" w:eastAsia="仿宋" w:hAnsi="仿宋" w:cs="仿宋" w:hint="eastAsia"/>
          <w:sz w:val="32"/>
          <w:szCs w:val="32"/>
          <w:highlight w:val="none"/>
          <w:lang w:val="en-US" w:eastAsia="zh-CN"/>
        </w:rPr>
        <w:t>3.投标人与保险公司合作证明材料要求</w:t>
      </w:r>
    </w:p>
    <w:p>
      <w:pPr>
        <w:pStyle w:val="2"/>
        <w:numPr>
          <w:ilvl w:val="0"/>
          <w:numId w:val="0"/>
        </w:numPr>
        <w:spacing w:line="360" w:lineRule="auto"/>
        <w:ind w:firstLine="640"/>
        <w:rPr>
          <w:rFonts w:ascii="仿宋" w:eastAsia="仿宋" w:hAnsi="仿宋" w:cs="仿宋" w:hint="eastAsia"/>
          <w:sz w:val="32"/>
          <w:szCs w:val="32"/>
          <w:highlight w:val="none"/>
          <w:lang w:val="en-US" w:eastAsia="zh-CN"/>
        </w:rPr>
      </w:pPr>
      <w:r>
        <w:rPr>
          <w:rFonts w:ascii="仿宋" w:eastAsia="仿宋" w:hAnsi="仿宋" w:cs="仿宋" w:hint="eastAsia"/>
          <w:sz w:val="32"/>
          <w:szCs w:val="32"/>
          <w:highlight w:val="none"/>
          <w:lang w:val="en-US" w:eastAsia="zh-CN"/>
        </w:rPr>
        <w:t>提供与保险公司的合作协议清单，并提供合作合同复印件。</w:t>
      </w:r>
    </w:p>
    <w:p>
      <w:pPr>
        <w:pStyle w:val="2"/>
        <w:numPr>
          <w:ilvl w:val="0"/>
          <w:numId w:val="0"/>
        </w:numPr>
        <w:spacing w:line="360" w:lineRule="auto"/>
        <w:ind w:firstLine="640"/>
        <w:rPr>
          <w:rFonts w:ascii="仿宋" w:eastAsia="仿宋" w:hAnsi="仿宋" w:cs="仿宋" w:hint="eastAsia"/>
          <w:sz w:val="32"/>
          <w:szCs w:val="32"/>
          <w:highlight w:val="none"/>
          <w:lang w:val="en-US" w:eastAsia="zh-CN"/>
        </w:rPr>
      </w:pPr>
      <w:r>
        <w:rPr>
          <w:rFonts w:ascii="仿宋" w:eastAsia="仿宋" w:hAnsi="仿宋" w:cs="仿宋" w:hint="eastAsia"/>
          <w:sz w:val="32"/>
          <w:szCs w:val="32"/>
          <w:highlight w:val="none"/>
          <w:lang w:val="en-US" w:eastAsia="zh-CN"/>
        </w:rPr>
        <w:t>4.投标人与公共交通行业类公司合作证明材料要求</w:t>
      </w:r>
    </w:p>
    <w:p>
      <w:pPr>
        <w:pStyle w:val="1"/>
        <w:numPr>
          <w:ilvl w:val="0"/>
          <w:numId w:val="0"/>
        </w:numPr>
        <w:spacing w:line="360" w:lineRule="auto"/>
        <w:ind w:firstLine="640"/>
        <w:rPr>
          <w:rFonts w:ascii="仿宋" w:eastAsia="仿宋" w:hAnsi="仿宋" w:cs="仿宋" w:hint="eastAsia"/>
          <w:sz w:val="32"/>
          <w:szCs w:val="32"/>
          <w:highlight w:val="none"/>
          <w:lang w:val="en-US" w:eastAsia="zh-CN"/>
        </w:rPr>
      </w:pPr>
      <w:r>
        <w:rPr>
          <w:rFonts w:ascii="仿宋" w:eastAsia="仿宋" w:hAnsi="仿宋" w:cs="仿宋" w:hint="eastAsia"/>
          <w:sz w:val="32"/>
          <w:szCs w:val="32"/>
          <w:highlight w:val="none"/>
          <w:lang w:val="en-US" w:eastAsia="zh-CN"/>
        </w:rPr>
        <w:t>提供公告交通场景合作案例合同复印件（如与航空、地铁等大型交通枢纽保险类合作项目合同）。</w:t>
      </w:r>
    </w:p>
    <w:p>
      <w:pPr>
        <w:pStyle w:val="1"/>
        <w:numPr>
          <w:ilvl w:val="0"/>
          <w:numId w:val="0"/>
        </w:numPr>
        <w:spacing w:line="360" w:lineRule="auto"/>
        <w:ind w:firstLine="643"/>
        <w:rPr>
          <w:rFonts w:ascii="仿宋" w:eastAsia="仿宋" w:hAnsi="仿宋" w:cs="仿宋" w:hint="eastAsia"/>
          <w:b/>
          <w:bCs/>
          <w:sz w:val="32"/>
          <w:szCs w:val="32"/>
          <w:highlight w:val="none"/>
          <w:lang w:val="en-US" w:eastAsia="zh-CN"/>
        </w:rPr>
      </w:pPr>
      <w:r>
        <w:rPr>
          <w:rFonts w:ascii="仿宋" w:eastAsia="仿宋" w:hAnsi="仿宋" w:cs="仿宋" w:hint="eastAsia"/>
          <w:b/>
          <w:bCs/>
          <w:sz w:val="32"/>
          <w:szCs w:val="32"/>
          <w:highlight w:val="none"/>
        </w:rPr>
        <w:t>（</w:t>
      </w:r>
      <w:r>
        <w:rPr>
          <w:rFonts w:ascii="仿宋" w:eastAsia="仿宋" w:hAnsi="仿宋" w:cs="仿宋" w:hint="eastAsia"/>
          <w:b/>
          <w:bCs/>
          <w:sz w:val="32"/>
          <w:szCs w:val="32"/>
          <w:highlight w:val="none"/>
          <w:lang w:val="en-US" w:eastAsia="zh-CN"/>
        </w:rPr>
        <w:t>以上资料</w:t>
      </w:r>
      <w:r>
        <w:rPr>
          <w:rFonts w:ascii="仿宋" w:eastAsia="仿宋" w:hAnsi="仿宋" w:cs="仿宋" w:hint="eastAsia"/>
          <w:b/>
          <w:bCs/>
          <w:sz w:val="32"/>
          <w:szCs w:val="32"/>
          <w:highlight w:val="none"/>
        </w:rPr>
        <w:t>加盖投标人公章</w:t>
      </w:r>
      <w:r>
        <w:rPr>
          <w:rFonts w:ascii="仿宋" w:eastAsia="仿宋" w:hAnsi="仿宋" w:cs="仿宋" w:hint="eastAsia"/>
          <w:b/>
          <w:bCs/>
          <w:sz w:val="32"/>
          <w:szCs w:val="32"/>
          <w:highlight w:val="none"/>
          <w:lang w:eastAsia="zh-CN"/>
        </w:rPr>
        <w:t>，</w:t>
      </w:r>
      <w:r>
        <w:rPr>
          <w:rFonts w:ascii="仿宋" w:eastAsia="仿宋" w:hAnsi="仿宋" w:cs="仿宋" w:hint="eastAsia"/>
          <w:b/>
          <w:bCs/>
          <w:sz w:val="32"/>
          <w:szCs w:val="32"/>
          <w:highlight w:val="none"/>
          <w:lang w:val="en-US" w:eastAsia="zh-CN"/>
        </w:rPr>
        <w:t>原件备查</w:t>
      </w:r>
      <w:r>
        <w:rPr>
          <w:rFonts w:ascii="仿宋" w:eastAsia="仿宋" w:hAnsi="仿宋" w:cs="仿宋" w:hint="eastAsia"/>
          <w:b/>
          <w:bCs/>
          <w:sz w:val="32"/>
          <w:szCs w:val="32"/>
          <w:highlight w:val="none"/>
        </w:rPr>
        <w:t>）</w:t>
      </w:r>
    </w:p>
    <w:p>
      <w:pPr>
        <w:pStyle w:val="2"/>
        <w:numPr>
          <w:numId w:val="0"/>
        </w:numPr>
        <w:spacing w:line="360" w:lineRule="auto"/>
        <w:ind w:firstLine="643"/>
        <w:rPr>
          <w:rFonts w:ascii="仿宋" w:eastAsia="仿宋" w:hAnsi="仿宋" w:cs="仿宋" w:hint="eastAsia"/>
          <w:b/>
          <w:sz w:val="32"/>
          <w:szCs w:val="32"/>
          <w:highlight w:val="none"/>
        </w:rPr>
      </w:pPr>
      <w:r>
        <w:rPr>
          <w:rFonts w:ascii="仿宋" w:eastAsia="仿宋" w:hAnsi="仿宋" w:cs="仿宋" w:hint="eastAsia"/>
          <w:b/>
          <w:sz w:val="32"/>
          <w:szCs w:val="32"/>
          <w:highlight w:val="none"/>
          <w:lang w:val="en-US" w:eastAsia="zh-CN"/>
        </w:rPr>
        <w:t>三、服务</w:t>
      </w:r>
      <w:r>
        <w:rPr>
          <w:rFonts w:ascii="仿宋" w:eastAsia="仿宋" w:hAnsi="仿宋" w:cs="仿宋" w:hint="eastAsia"/>
          <w:b/>
          <w:sz w:val="32"/>
          <w:szCs w:val="32"/>
          <w:highlight w:val="none"/>
        </w:rPr>
        <w:t>方案要求</w:t>
      </w:r>
      <w:r>
        <w:rPr>
          <w:rFonts w:ascii="仿宋" w:eastAsia="仿宋" w:hAnsi="仿宋" w:cs="仿宋" w:hint="eastAsia"/>
          <w:b/>
          <w:sz w:val="32"/>
          <w:szCs w:val="32"/>
          <w:highlight w:val="none"/>
          <w:lang w:val="en-US" w:eastAsia="zh-CN"/>
        </w:rPr>
        <w:t>（该项涉及打分项）</w:t>
      </w:r>
    </w:p>
    <w:p>
      <w:pPr>
        <w:pStyle w:val="2"/>
        <w:numPr>
          <w:ilvl w:val="0"/>
          <w:numId w:val="0"/>
        </w:numPr>
        <w:spacing w:line="360" w:lineRule="auto"/>
        <w:ind w:firstLine="640"/>
        <w:rPr>
          <w:rFonts w:ascii="仿宋" w:eastAsia="仿宋" w:hAnsi="仿宋" w:cs="仿宋" w:hint="eastAsia"/>
          <w:sz w:val="32"/>
          <w:szCs w:val="32"/>
          <w:highlight w:val="none"/>
          <w:lang w:val="en-US" w:eastAsia="zh-CN"/>
        </w:rPr>
      </w:pPr>
      <w:r>
        <w:rPr>
          <w:rFonts w:ascii="仿宋" w:eastAsia="仿宋" w:hAnsi="仿宋" w:cs="仿宋" w:hint="eastAsia"/>
          <w:sz w:val="32"/>
          <w:szCs w:val="32"/>
          <w:highlight w:val="none"/>
          <w:lang w:val="en-US" w:eastAsia="zh-CN"/>
        </w:rPr>
        <w:t>1.设备运维及应急保障</w:t>
      </w:r>
    </w:p>
    <w:p>
      <w:pPr>
        <w:pStyle w:val="2"/>
        <w:numPr>
          <w:ilvl w:val="0"/>
          <w:numId w:val="0"/>
        </w:numPr>
        <w:spacing w:line="360" w:lineRule="auto"/>
        <w:ind w:firstLine="640"/>
        <w:rPr>
          <w:rFonts w:ascii="仿宋" w:eastAsia="仿宋" w:hAnsi="仿宋" w:cs="仿宋" w:hint="eastAsia"/>
          <w:sz w:val="32"/>
          <w:szCs w:val="32"/>
          <w:highlight w:val="none"/>
          <w:lang w:val="en-US" w:eastAsia="zh-CN"/>
        </w:rPr>
      </w:pPr>
      <w:r>
        <w:rPr>
          <w:rFonts w:ascii="仿宋" w:eastAsia="仿宋" w:hAnsi="仿宋" w:cs="仿宋" w:hint="eastAsia"/>
          <w:sz w:val="32"/>
          <w:szCs w:val="32"/>
          <w:highlight w:val="none"/>
          <w:lang w:val="en-US" w:eastAsia="zh-CN"/>
        </w:rPr>
        <w:t>2.保险产品功能与服务响应能力</w:t>
      </w:r>
    </w:p>
    <w:p>
      <w:pPr>
        <w:pStyle w:val="2"/>
        <w:numPr>
          <w:ilvl w:val="0"/>
          <w:numId w:val="0"/>
        </w:numPr>
        <w:spacing w:line="360" w:lineRule="auto"/>
        <w:ind w:firstLine="640"/>
        <w:rPr>
          <w:rFonts w:ascii="仿宋" w:eastAsia="仿宋" w:hAnsi="仿宋" w:cs="仿宋" w:hint="eastAsia"/>
          <w:sz w:val="32"/>
          <w:szCs w:val="32"/>
          <w:highlight w:val="none"/>
          <w:lang w:val="en-US" w:eastAsia="zh-CN"/>
        </w:rPr>
      </w:pPr>
      <w:r>
        <w:rPr>
          <w:rFonts w:ascii="仿宋" w:eastAsia="仿宋" w:hAnsi="仿宋" w:cs="仿宋" w:hint="eastAsia"/>
          <w:sz w:val="32"/>
          <w:szCs w:val="32"/>
          <w:highlight w:val="none"/>
          <w:lang w:val="en-US" w:eastAsia="zh-CN"/>
        </w:rPr>
        <w:t>3.运营合规保障</w:t>
      </w:r>
    </w:p>
    <w:p>
      <w:pPr>
        <w:pStyle w:val="1"/>
        <w:numPr>
          <w:ilvl w:val="0"/>
          <w:numId w:val="0"/>
        </w:numPr>
        <w:spacing w:line="360" w:lineRule="auto"/>
        <w:ind w:firstLine="643"/>
        <w:rPr>
          <w:rFonts w:ascii="仿宋" w:eastAsia="仿宋" w:hAnsi="仿宋" w:cs="仿宋" w:hint="eastAsia"/>
          <w:b/>
          <w:bCs/>
          <w:sz w:val="32"/>
          <w:szCs w:val="32"/>
          <w:highlight w:val="none"/>
          <w:lang w:val="en-US" w:eastAsia="zh-CN"/>
        </w:rPr>
      </w:pPr>
      <w:r>
        <w:rPr>
          <w:rFonts w:ascii="仿宋" w:eastAsia="仿宋" w:hAnsi="仿宋" w:cs="仿宋" w:hint="eastAsia"/>
          <w:b/>
          <w:bCs/>
          <w:sz w:val="32"/>
          <w:szCs w:val="32"/>
          <w:highlight w:val="none"/>
        </w:rPr>
        <w:t>（</w:t>
      </w:r>
      <w:r>
        <w:rPr>
          <w:rFonts w:ascii="仿宋" w:eastAsia="仿宋" w:hAnsi="仿宋" w:cs="仿宋" w:hint="eastAsia"/>
          <w:b/>
          <w:bCs/>
          <w:sz w:val="32"/>
          <w:szCs w:val="32"/>
          <w:highlight w:val="none"/>
          <w:lang w:val="en-US" w:eastAsia="zh-CN"/>
        </w:rPr>
        <w:t>根据打分表中具体要求提供相关方案说明，以上资料</w:t>
      </w:r>
      <w:r>
        <w:rPr>
          <w:rFonts w:ascii="仿宋" w:eastAsia="仿宋" w:hAnsi="仿宋" w:cs="仿宋" w:hint="eastAsia"/>
          <w:b/>
          <w:bCs/>
          <w:sz w:val="32"/>
          <w:szCs w:val="32"/>
          <w:highlight w:val="none"/>
        </w:rPr>
        <w:t>加盖投标人公章）</w:t>
      </w:r>
      <w:bookmarkStart w:id="0" w:name="_GoBack"/>
      <w:bookmarkEnd w:id="0"/>
    </w:p>
    <w:p>
      <w:pPr>
        <w:numPr>
          <w:ilvl w:val="0"/>
          <w:numId w:val="0"/>
        </w:numPr>
        <w:spacing w:line="240" w:lineRule="auto"/>
        <w:ind w:firstLine="480"/>
        <w:rPr>
          <w:rFonts w:ascii="Segoe UI" w:eastAsia="宋体" w:hAnsi="Segoe UI" w:cs="Segoe UI" w:hint="default"/>
          <w:i w:val="0"/>
          <w:iCs w:val="0"/>
          <w:caps w:val="0"/>
          <w:spacing w:val="0"/>
          <w:sz w:val="24"/>
          <w:szCs w:val="24"/>
          <w:shd w:val="clear" w:color="auto" w:fill="FFFFFF"/>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uiPriority w:val="99"/>
    <w:qFormat/>
    <w:pPr>
      <w:widowControl/>
      <w:spacing w:before="100" w:beforeAutospacing="1" w:after="100" w:afterAutospacing="1"/>
      <w:jc w:val="left"/>
    </w:pPr>
    <w:rPr>
      <w:rFonts w:ascii="宋体" w:hAnsi="宋体" w:cs="宋体"/>
      <w:kern w:val="0"/>
      <w:sz w:val="24"/>
      <w:szCs w:val="24"/>
    </w:rPr>
  </w:style>
  <w:style w:type="paragraph" w:customStyle="1" w:styleId="2">
    <w:name w:val="列出段落2"/>
    <w:basedOn w:val="Normal"/>
    <w:uiPriority w:val="99"/>
    <w:qFormat/>
    <w:pPr>
      <w:ind w:firstLine="420"/>
    </w:pPr>
  </w:style>
  <w:style w:type="paragraph" w:styleId="ListParagraph">
    <w:name w:val="List Paragraph"/>
    <w:basedOn w:val="Normal"/>
    <w:uiPriority w:val="99"/>
    <w:qFormat/>
    <w:pPr>
      <w:ind w:firstLine="420"/>
    </w:pPr>
  </w:style>
  <w:style w:type="paragraph" w:customStyle="1" w:styleId="1">
    <w:name w:val="列表段落1"/>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75</TotalTime>
  <Pages>2</Pages>
  <Words>699</Words>
  <Characters>712</Characters>
  <Application>Microsoft Office Word</Application>
  <DocSecurity>0</DocSecurity>
  <Lines>0</Lines>
  <Paragraphs>0</Paragraphs>
  <ScaleCrop>false</ScaleCrop>
  <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2026-01-21T09:03:00Z</cp:lastPrinted>
  <dcterms:created xsi:type="dcterms:W3CDTF">2026-01-20T07:14:00Z</dcterms:created>
  <dcterms:modified xsi:type="dcterms:W3CDTF">2026-03-18T02:34:01Z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387AA121B62E4AE7A0CF3F466E21C818_13</vt:lpwstr>
  </property>
  <property fmtid="{D5CDD505-2E9C-101B-9397-08002B2CF9AE}" pid="3" name="KSOProductBuildVer">
    <vt:lpwstr>2052-12.1.0.23542</vt:lpwstr>
  </property>
  <property fmtid="{D5CDD505-2E9C-101B-9397-08002B2CF9AE}" pid="4" name="KSOTemplateDocerSaveRecord">
    <vt:lpwstr>eyJoZGlkIjoiZTU0OGY0ZDQ0ZjI2ODE2MDI4YTBjYWMxODAzOTExNjIiLCJ1c2VySWQiOiIxMDU5NTY5OTcyIn0=</vt:lpwstr>
  </property>
</Properties>
</file>