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jc w:val="both"/>
        <w:rPr>
          <w:rFonts w:ascii="方正小标宋简体" w:eastAsia="方正小标宋简体" w:hAnsi="方正小标宋简体" w:cs="方正小标宋简体" w:hint="eastAsia"/>
          <w:sz w:val="28"/>
          <w:szCs w:val="28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  <w:lang w:val="en-US" w:eastAsia="zh-CN"/>
        </w:rPr>
        <w:t>书面</w:t>
      </w: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报价单</w:t>
      </w:r>
    </w:p>
    <w:p>
      <w:pPr>
        <w:numPr>
          <w:ilvl w:val="0"/>
          <w:numId w:val="1"/>
        </w:numPr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基本信息：</w:t>
      </w:r>
    </w:p>
    <w:p>
      <w:pPr>
        <w:numPr>
          <w:ilvl w:val="0"/>
          <w:numId w:val="0"/>
        </w:numPr>
        <w:ind w:firstLine="720"/>
        <w:jc w:val="left"/>
        <w:rPr>
          <w:rFonts w:ascii="仿宋" w:eastAsia="仿宋" w:hAnsi="仿宋" w:cs="仿宋" w:hint="eastAsia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公司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或个体工商户</w:t>
      </w:r>
      <w:r>
        <w:rPr>
          <w:rFonts w:ascii="仿宋" w:eastAsia="仿宋" w:hAnsi="仿宋" w:cs="仿宋" w:hint="eastAsia"/>
          <w:sz w:val="36"/>
          <w:szCs w:val="36"/>
        </w:rPr>
        <w:t>名称: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</w:t>
      </w:r>
    </w:p>
    <w:p>
      <w:pPr>
        <w:jc w:val="left"/>
        <w:rPr>
          <w:rFonts w:ascii="仿宋" w:eastAsia="仿宋" w:hAnsi="仿宋" w:cs="仿宋" w:hint="eastAsia"/>
          <w:sz w:val="36"/>
          <w:szCs w:val="36"/>
          <w:u w:val="single"/>
          <w:lang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二、</w:t>
      </w:r>
      <w:r>
        <w:rPr>
          <w:rFonts w:ascii="仿宋" w:eastAsia="仿宋" w:hAnsi="仿宋" w:cs="仿宋" w:hint="eastAsia"/>
          <w:sz w:val="36"/>
          <w:szCs w:val="36"/>
        </w:rPr>
        <w:t>报价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含税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）：</w:t>
      </w:r>
    </w:p>
    <w:p>
      <w:pPr>
        <w:numPr>
          <w:ilvl w:val="-1"/>
          <w:numId w:val="0"/>
        </w:numPr>
        <w:ind w:firstLine="720"/>
        <w:jc w:val="left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1.T1停车场车位</w:t>
      </w:r>
      <w:r>
        <w:rPr>
          <w:rFonts w:ascii="仿宋" w:eastAsia="仿宋" w:hAnsi="仿宋" w:cs="仿宋" w:hint="eastAsia"/>
          <w:sz w:val="36"/>
          <w:szCs w:val="36"/>
        </w:rPr>
        <w:t>租金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含税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</w:t>
      </w:r>
      <w:r>
        <w:rPr>
          <w:rFonts w:ascii="仿宋" w:eastAsia="仿宋" w:hAnsi="仿宋" w:cs="仿宋" w:hint="eastAsia"/>
          <w:sz w:val="36"/>
          <w:szCs w:val="36"/>
        </w:rPr>
        <w:t>元/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车位/第一年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；</w:t>
      </w:r>
    </w:p>
    <w:p>
      <w:pPr>
        <w:numPr>
          <w:ilvl w:val="-1"/>
          <w:numId w:val="0"/>
        </w:numPr>
        <w:ind w:firstLine="108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11个车位总</w:t>
      </w:r>
      <w:r>
        <w:rPr>
          <w:rFonts w:ascii="仿宋" w:eastAsia="仿宋" w:hAnsi="仿宋" w:cs="仿宋" w:hint="eastAsia"/>
          <w:sz w:val="36"/>
          <w:szCs w:val="36"/>
        </w:rPr>
        <w:t>租金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含税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6"/>
          <w:szCs w:val="36"/>
        </w:rPr>
        <w:t>元/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第一年。</w:t>
      </w:r>
    </w:p>
    <w:p>
      <w:pPr>
        <w:numPr>
          <w:ilvl w:val="0"/>
          <w:numId w:val="0"/>
        </w:numPr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三、年增长率：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</w:t>
      </w:r>
      <w:r>
        <w:rPr>
          <w:rFonts w:ascii="仿宋" w:eastAsia="仿宋" w:hAnsi="仿宋" w:cs="仿宋" w:hint="eastAsia"/>
          <w:sz w:val="36"/>
          <w:szCs w:val="36"/>
          <w:u w:val="single"/>
          <w:lang w:val="en-US" w:eastAsia="zh-CN"/>
        </w:rPr>
        <w:t>%</w:t>
      </w:r>
    </w:p>
    <w:p>
      <w:pPr>
        <w:numPr>
          <w:ilvl w:val="0"/>
          <w:numId w:val="0"/>
        </w:numPr>
        <w:ind w:firstLine="108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11个车位总租金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含税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总价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</w:t>
      </w:r>
      <w:r>
        <w:rPr>
          <w:rFonts w:ascii="仿宋" w:eastAsia="仿宋" w:hAnsi="仿宋" w:cs="仿宋" w:hint="eastAsia"/>
          <w:sz w:val="36"/>
          <w:szCs w:val="36"/>
        </w:rPr>
        <w:t>元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/第二年</w:t>
      </w:r>
      <w:bookmarkStart w:id="0" w:name="_GoBack"/>
      <w:bookmarkEnd w:id="0"/>
    </w:p>
    <w:p>
      <w:pPr>
        <w:numPr>
          <w:ilvl w:val="0"/>
          <w:numId w:val="0"/>
        </w:numPr>
        <w:ind w:firstLine="108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11个车位总租金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含税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总价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</w:t>
      </w:r>
      <w:r>
        <w:rPr>
          <w:rFonts w:ascii="仿宋" w:eastAsia="仿宋" w:hAnsi="仿宋" w:cs="仿宋" w:hint="eastAsia"/>
          <w:sz w:val="36"/>
          <w:szCs w:val="36"/>
        </w:rPr>
        <w:t>元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/第三年</w:t>
      </w:r>
    </w:p>
    <w:p>
      <w:pPr>
        <w:numPr>
          <w:ilvl w:val="0"/>
          <w:numId w:val="0"/>
        </w:numPr>
        <w:ind w:firstLine="1080"/>
        <w:jc w:val="left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11个车位总租金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含税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</w:t>
      </w:r>
      <w:r>
        <w:rPr>
          <w:rFonts w:ascii="Times New Roman" w:eastAsia="仿宋" w:hAnsi="Times New Roman" w:cs="Times New Roman" w:hint="default"/>
          <w:b w:val="0"/>
          <w:bCs w:val="0"/>
          <w:sz w:val="36"/>
          <w:szCs w:val="36"/>
          <w:lang w:val="en-US" w:eastAsia="zh-CN"/>
        </w:rPr>
        <w:t>3</w:t>
      </w:r>
      <w:r>
        <w:rPr>
          <w:rFonts w:ascii="仿宋" w:eastAsia="仿宋" w:hAnsi="仿宋" w:cs="仿宋" w:hint="eastAsia"/>
          <w:b w:val="0"/>
          <w:bCs w:val="0"/>
          <w:sz w:val="36"/>
          <w:szCs w:val="36"/>
          <w:lang w:val="en-US" w:eastAsia="zh-CN"/>
        </w:rPr>
        <w:t>年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总价</w:t>
      </w:r>
      <w:r>
        <w:rPr>
          <w:rFonts w:ascii="仿宋" w:eastAsia="仿宋" w:hAnsi="仿宋" w:cs="仿宋" w:hint="eastAsia"/>
          <w:sz w:val="36"/>
          <w:szCs w:val="36"/>
          <w:u w:val="single"/>
        </w:rPr>
        <w:t xml:space="preserve">           </w:t>
      </w:r>
      <w:r>
        <w:rPr>
          <w:rFonts w:ascii="仿宋" w:eastAsia="仿宋" w:hAnsi="仿宋" w:cs="仿宋" w:hint="eastAsia"/>
          <w:sz w:val="36"/>
          <w:szCs w:val="36"/>
        </w:rPr>
        <w:t>元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/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（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以此价格最终报价评分</w:t>
      </w:r>
      <w:r>
        <w:rPr>
          <w:rFonts w:ascii="仿宋" w:eastAsia="仿宋" w:hAnsi="仿宋" w:cs="仿宋" w:hint="eastAsia"/>
          <w:sz w:val="36"/>
          <w:szCs w:val="36"/>
          <w:lang w:eastAsia="zh-CN"/>
        </w:rPr>
        <w:t>）</w:t>
      </w:r>
    </w:p>
    <w:p>
      <w:pPr>
        <w:numPr>
          <w:ilvl w:val="0"/>
          <w:numId w:val="0"/>
        </w:numPr>
        <w:ind w:firstLine="1080"/>
        <w:jc w:val="left"/>
        <w:rPr>
          <w:rFonts w:ascii="仿宋" w:eastAsia="仿宋" w:hAnsi="仿宋" w:cs="仿宋" w:hint="default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1080"/>
        <w:jc w:val="left"/>
        <w:rPr>
          <w:rFonts w:ascii="仿宋" w:eastAsia="仿宋" w:hAnsi="仿宋" w:cs="仿宋" w:hint="eastAsia"/>
          <w:sz w:val="36"/>
          <w:szCs w:val="36"/>
          <w:lang w:val="en-US" w:eastAsia="zh-CN"/>
        </w:rPr>
      </w:pPr>
    </w:p>
    <w:p>
      <w:pPr>
        <w:jc w:val="left"/>
        <w:rPr>
          <w:rFonts w:ascii="仿宋" w:eastAsia="仿宋" w:hAnsi="仿宋" w:cs="仿宋" w:hint="eastAsia"/>
          <w:sz w:val="36"/>
          <w:szCs w:val="36"/>
          <w:u w:val="single"/>
          <w:lang w:eastAsia="zh-CN"/>
        </w:rPr>
      </w:pPr>
      <w:r>
        <w:rPr>
          <w:rFonts w:ascii="仿宋" w:eastAsia="仿宋" w:hAnsi="仿宋" w:cs="仿宋" w:hint="eastAsia"/>
          <w:sz w:val="36"/>
          <w:szCs w:val="36"/>
        </w:rPr>
        <w:t xml:space="preserve">报价人签名：                                  </w:t>
      </w:r>
      <w:r>
        <w:rPr>
          <w:rFonts w:ascii="仿宋" w:eastAsia="仿宋" w:hAnsi="仿宋" w:cs="仿宋" w:hint="eastAsia"/>
          <w:sz w:val="36"/>
          <w:szCs w:val="36"/>
          <w:lang w:val="en-US" w:eastAsia="zh-CN"/>
        </w:rPr>
        <w:t>日期</w:t>
      </w:r>
      <w:r>
        <w:rPr>
          <w:rFonts w:ascii="仿宋" w:eastAsia="仿宋" w:hAnsi="仿宋" w:cs="仿宋" w:hint="eastAsia"/>
          <w:sz w:val="36"/>
          <w:szCs w:val="36"/>
        </w:rPr>
        <w:t>：</w:t>
      </w:r>
    </w:p>
    <w:p>
      <w:pPr>
        <w:jc w:val="left"/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val="en-US" w:eastAsia="zh-CN"/>
        </w:rPr>
        <w:t>必须加盖公司鲜章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  <w:u w:val="none"/>
          <w:lang w:eastAsia="zh-CN"/>
        </w:rPr>
        <w:t>）</w:t>
      </w:r>
    </w:p>
    <w:p>
      <w:pPr>
        <w:jc w:val="left"/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val="en-US" w:eastAsia="zh-CN"/>
        </w:rPr>
        <w:t>备注：</w:t>
      </w:r>
      <w:r>
        <w:rPr>
          <w:rFonts w:ascii="宋体" w:eastAsia="宋体" w:hAnsi="宋体" w:cs="宋体" w:hint="eastAsia"/>
          <w:b w:val="0"/>
          <w:bCs w:val="0"/>
          <w:sz w:val="32"/>
          <w:szCs w:val="32"/>
          <w:u w:val="none"/>
          <w:lang w:eastAsia="zh-CN"/>
        </w:rPr>
        <w:t>本项目允许符合条件的供应商进行二次报价。通过初步评审的供应商，经招商人同意后，可进入后续谈判环节，并在此基础上提交最终报价。</w:t>
      </w:r>
    </w:p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368A3"/>
    <w:multiLevelType w:val="singleLevel"/>
    <w:tmpl w:val="68E368A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saveSubsetFonts/>
  <w:trackRevisions/>
  <w:doNotTrackMove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2</Pages>
  <Words>229</Words>
  <Characters>236</Characters>
  <Application>Microsoft Office Word</Application>
  <DocSecurity>0</DocSecurity>
  <Lines>0</Lines>
  <Paragraphs>0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cp:lastPrinted>2026-01-28T00:53:00Z</cp:lastPrinted>
  <dcterms:created xsi:type="dcterms:W3CDTF">2026-01-27T16:20:00Z</dcterms:created>
  <dcterms:modified xsi:type="dcterms:W3CDTF">2026-08-31T01:21:51Z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9126BFA89AF6489CA6331448B86DA2EF_12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eyJoZGlkIjoiZGZjMDdjZTRhNTczZjAyMDI1MTM2MWQ5MTMzNDYxZjAiLCJ1c2VySWQiOiIxMjg2NDY4NTg2In0=</vt:lpwstr>
  </property>
</Properties>
</file>